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48FF" w14:textId="0AAA116D" w:rsidR="00CE79C5" w:rsidRDefault="002010EF" w:rsidP="002010EF">
      <w:pPr>
        <w:pStyle w:val="21"/>
        <w:spacing w:before="197"/>
        <w:ind w:left="948" w:firstLine="321"/>
        <w:rPr>
          <w:b w:val="0"/>
        </w:rPr>
      </w:pPr>
      <w:r>
        <w:t>Концепция</w:t>
      </w:r>
      <w:r w:rsidR="003C5ECB">
        <w:t xml:space="preserve"> проведения «Единого дня от</w:t>
      </w:r>
      <w:r w:rsidR="00DD0A6C">
        <w:t>к</w:t>
      </w:r>
      <w:r w:rsidR="003C5ECB">
        <w:t xml:space="preserve">рытых дверей» федерального проекта «Профессионалитет» </w:t>
      </w:r>
      <w:r>
        <w:t>Цивильского аграрно-технологического техникума Минобразования Чувашии</w:t>
      </w:r>
    </w:p>
    <w:p w14:paraId="15B75C25" w14:textId="77777777" w:rsidR="00CE79C5" w:rsidRDefault="00CE79C5">
      <w:pPr>
        <w:pStyle w:val="a3"/>
        <w:spacing w:before="1"/>
        <w:rPr>
          <w:b/>
        </w:rPr>
      </w:pPr>
    </w:p>
    <w:p w14:paraId="3656B482" w14:textId="77777777" w:rsidR="00CE79C5" w:rsidRDefault="003C5ECB">
      <w:pPr>
        <w:spacing w:line="281" w:lineRule="exact"/>
        <w:ind w:left="500"/>
        <w:jc w:val="both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 w:rsidR="00101B50">
        <w:rPr>
          <w:sz w:val="24"/>
        </w:rPr>
        <w:t>21</w:t>
      </w:r>
      <w:r>
        <w:rPr>
          <w:sz w:val="24"/>
        </w:rPr>
        <w:t>.10.202</w:t>
      </w:r>
      <w:r w:rsidR="00101B50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(суббота)</w:t>
      </w:r>
    </w:p>
    <w:p w14:paraId="3757BA7D" w14:textId="77777777" w:rsidR="00CE79C5" w:rsidRDefault="003C5ECB">
      <w:pPr>
        <w:spacing w:line="281" w:lineRule="exact"/>
        <w:ind w:left="50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 w:rsidR="00101B50">
        <w:rPr>
          <w:sz w:val="24"/>
        </w:rPr>
        <w:t>Цивильский аграрно-технологический техникум Минобразования Чувашии, отделение сельского хозяйства и автомобильного транспорта</w:t>
      </w:r>
    </w:p>
    <w:p w14:paraId="3B9A3064" w14:textId="77777777" w:rsidR="00CE79C5" w:rsidRDefault="003C5ECB" w:rsidP="003C5ECB">
      <w:pPr>
        <w:pStyle w:val="a3"/>
        <w:spacing w:line="276" w:lineRule="auto"/>
        <w:ind w:left="500" w:right="50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отраслями</w:t>
      </w:r>
      <w:r>
        <w:rPr>
          <w:spacing w:val="41"/>
        </w:rPr>
        <w:t xml:space="preserve"> </w:t>
      </w:r>
      <w:r>
        <w:t>экономики</w:t>
      </w:r>
      <w:r>
        <w:rPr>
          <w:spacing w:val="42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востребованными</w:t>
      </w:r>
      <w:r>
        <w:rPr>
          <w:spacing w:val="41"/>
        </w:rPr>
        <w:t xml:space="preserve"> </w:t>
      </w:r>
      <w:r>
        <w:t>профессиями</w:t>
      </w:r>
      <w:r>
        <w:rPr>
          <w:spacing w:val="42"/>
        </w:rPr>
        <w:t xml:space="preserve"> </w:t>
      </w:r>
      <w:r>
        <w:t xml:space="preserve">Цивильского аграрно-технологического техникума </w:t>
      </w:r>
      <w:proofErr w:type="gramStart"/>
      <w:r>
        <w:t>Минобразования Чувашии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дальнейшего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обучение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программам</w:t>
      </w:r>
      <w:r>
        <w:rPr>
          <w:spacing w:val="20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-50"/>
        </w:rPr>
        <w:t xml:space="preserve"> </w:t>
      </w:r>
      <w:r>
        <w:t>по программам федерального проекта «Профессионалитет». ЕДОД направлен на широкое информирование о Проекте «Профессионалитет»,</w:t>
      </w:r>
      <w:r>
        <w:rPr>
          <w:spacing w:val="-50"/>
        </w:rPr>
        <w:t xml:space="preserve"> </w:t>
      </w:r>
      <w:r>
        <w:t>возможности пройти обучение по образовательным программам Проекта, а также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трудоустройства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передовые</w:t>
      </w:r>
      <w:r>
        <w:rPr>
          <w:spacing w:val="-3"/>
        </w:rPr>
        <w:t xml:space="preserve"> </w:t>
      </w:r>
      <w:r>
        <w:t>отраслевые</w:t>
      </w:r>
      <w:r>
        <w:rPr>
          <w:spacing w:val="-2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 w:rsidR="00301CC7">
        <w:rPr>
          <w:spacing w:val="-1"/>
        </w:rPr>
        <w:t xml:space="preserve">в </w:t>
      </w:r>
      <w:r w:rsidR="00301CC7">
        <w:t>техникуме</w:t>
      </w:r>
      <w:r>
        <w:t>.</w:t>
      </w:r>
    </w:p>
    <w:p w14:paraId="253F4425" w14:textId="77777777" w:rsidR="00CE79C5" w:rsidRDefault="003C5ECB">
      <w:pPr>
        <w:pStyle w:val="a3"/>
        <w:spacing w:line="276" w:lineRule="auto"/>
        <w:ind w:left="500" w:right="499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из</w:t>
      </w:r>
      <w:r w:rsidR="00301CC7">
        <w:t xml:space="preserve"> Цивильского МО, Урмарского МО, Козловского МО, Красноармейского МО, Чебоксарского МО.</w:t>
      </w:r>
      <w:r>
        <w:rPr>
          <w:spacing w:val="1"/>
        </w:rPr>
        <w:t xml:space="preserve"> </w:t>
      </w:r>
    </w:p>
    <w:p w14:paraId="072614CA" w14:textId="77777777" w:rsidR="00CE79C5" w:rsidRDefault="003C5ECB">
      <w:pPr>
        <w:pStyle w:val="21"/>
        <w:spacing w:before="1"/>
        <w:jc w:val="both"/>
      </w:pPr>
      <w:r>
        <w:t>Представители</w:t>
      </w:r>
      <w:r>
        <w:rPr>
          <w:spacing w:val="-3"/>
        </w:rPr>
        <w:t xml:space="preserve"> </w:t>
      </w:r>
      <w:r w:rsidR="00301CC7">
        <w:t>Цивильского аграрно-технологического техникума Минобразования Чувашии</w:t>
      </w:r>
      <w:r>
        <w:t>:</w:t>
      </w:r>
    </w:p>
    <w:p w14:paraId="5AF83896" w14:textId="77777777" w:rsidR="00CE79C5" w:rsidRDefault="00301CC7">
      <w:pPr>
        <w:pStyle w:val="a4"/>
        <w:numPr>
          <w:ilvl w:val="2"/>
          <w:numId w:val="9"/>
        </w:numPr>
        <w:tabs>
          <w:tab w:val="left" w:pos="1220"/>
        </w:tabs>
        <w:spacing w:before="43" w:line="281" w:lineRule="exact"/>
        <w:rPr>
          <w:sz w:val="24"/>
        </w:rPr>
      </w:pPr>
      <w:r>
        <w:rPr>
          <w:sz w:val="24"/>
        </w:rPr>
        <w:t>Михайлов Андрей Николаевич</w:t>
      </w:r>
      <w:r w:rsidR="003C5ECB">
        <w:rPr>
          <w:sz w:val="24"/>
        </w:rPr>
        <w:t xml:space="preserve"> –</w:t>
      </w:r>
      <w:r w:rsidR="003C5ECB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и.о. </w:t>
      </w:r>
      <w:r w:rsidR="003C5ECB">
        <w:rPr>
          <w:sz w:val="24"/>
        </w:rPr>
        <w:t>директор</w:t>
      </w:r>
      <w:r>
        <w:rPr>
          <w:sz w:val="24"/>
        </w:rPr>
        <w:t>а</w:t>
      </w:r>
      <w:r w:rsidR="003C5ECB">
        <w:rPr>
          <w:sz w:val="24"/>
        </w:rPr>
        <w:t>;</w:t>
      </w:r>
    </w:p>
    <w:p w14:paraId="7F9FBCF6" w14:textId="77777777" w:rsidR="00CE79C5" w:rsidRDefault="00301CC7">
      <w:pPr>
        <w:pStyle w:val="a4"/>
        <w:numPr>
          <w:ilvl w:val="2"/>
          <w:numId w:val="9"/>
        </w:numPr>
        <w:tabs>
          <w:tab w:val="left" w:pos="1220"/>
        </w:tabs>
        <w:spacing w:line="281" w:lineRule="exact"/>
        <w:rPr>
          <w:sz w:val="24"/>
        </w:rPr>
      </w:pPr>
      <w:r>
        <w:rPr>
          <w:sz w:val="24"/>
        </w:rPr>
        <w:t>Александрова Надежда Юрьевна</w:t>
      </w:r>
      <w:r w:rsidR="003C5ECB">
        <w:rPr>
          <w:spacing w:val="-2"/>
          <w:sz w:val="24"/>
        </w:rPr>
        <w:t xml:space="preserve"> </w:t>
      </w:r>
      <w:r w:rsidR="003C5ECB">
        <w:rPr>
          <w:sz w:val="24"/>
        </w:rPr>
        <w:t>–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заместитель</w:t>
      </w:r>
      <w:r w:rsidR="003C5ECB">
        <w:rPr>
          <w:spacing w:val="-2"/>
          <w:sz w:val="24"/>
        </w:rPr>
        <w:t xml:space="preserve"> </w:t>
      </w:r>
      <w:r w:rsidR="003C5ECB">
        <w:rPr>
          <w:sz w:val="24"/>
        </w:rPr>
        <w:t>директора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по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учебн</w:t>
      </w:r>
      <w:r>
        <w:rPr>
          <w:sz w:val="24"/>
        </w:rPr>
        <w:t xml:space="preserve">о-методической </w:t>
      </w:r>
      <w:r w:rsidR="003C5ECB">
        <w:rPr>
          <w:sz w:val="24"/>
        </w:rPr>
        <w:t>работе;</w:t>
      </w:r>
    </w:p>
    <w:p w14:paraId="2E212DD8" w14:textId="77777777" w:rsidR="00CE79C5" w:rsidRDefault="00301CC7">
      <w:pPr>
        <w:pStyle w:val="a4"/>
        <w:numPr>
          <w:ilvl w:val="2"/>
          <w:numId w:val="9"/>
        </w:numPr>
        <w:tabs>
          <w:tab w:val="left" w:pos="1220"/>
        </w:tabs>
        <w:spacing w:line="281" w:lineRule="exact"/>
        <w:rPr>
          <w:sz w:val="24"/>
        </w:rPr>
      </w:pPr>
      <w:r>
        <w:rPr>
          <w:sz w:val="24"/>
        </w:rPr>
        <w:t>Трофимова Жанна Владимировна</w:t>
      </w:r>
      <w:r w:rsidR="003C5ECB">
        <w:rPr>
          <w:spacing w:val="-2"/>
          <w:sz w:val="24"/>
        </w:rPr>
        <w:t xml:space="preserve"> </w:t>
      </w:r>
      <w:r w:rsidR="003C5ECB">
        <w:rPr>
          <w:sz w:val="24"/>
        </w:rPr>
        <w:t>–</w:t>
      </w:r>
      <w:r w:rsidR="003C5ECB">
        <w:rPr>
          <w:spacing w:val="-4"/>
          <w:sz w:val="24"/>
        </w:rPr>
        <w:t xml:space="preserve"> </w:t>
      </w:r>
      <w:r w:rsidR="003C5ECB">
        <w:rPr>
          <w:sz w:val="24"/>
        </w:rPr>
        <w:t>заместитель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директора</w:t>
      </w:r>
      <w:r w:rsidR="003C5ECB">
        <w:rPr>
          <w:spacing w:val="-4"/>
          <w:sz w:val="24"/>
        </w:rPr>
        <w:t xml:space="preserve"> </w:t>
      </w:r>
      <w:r w:rsidR="003C5ECB">
        <w:rPr>
          <w:sz w:val="24"/>
        </w:rPr>
        <w:t>по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воспитательной</w:t>
      </w:r>
      <w:r w:rsidR="003C5ECB">
        <w:rPr>
          <w:spacing w:val="-3"/>
          <w:sz w:val="24"/>
        </w:rPr>
        <w:t xml:space="preserve"> </w:t>
      </w:r>
      <w:r w:rsidR="003C5ECB">
        <w:rPr>
          <w:sz w:val="24"/>
        </w:rPr>
        <w:t>работе</w:t>
      </w:r>
      <w:r>
        <w:rPr>
          <w:sz w:val="24"/>
        </w:rPr>
        <w:t xml:space="preserve"> и социальным вопросам</w:t>
      </w:r>
      <w:r w:rsidR="003C5ECB">
        <w:rPr>
          <w:sz w:val="24"/>
        </w:rPr>
        <w:t>;</w:t>
      </w:r>
    </w:p>
    <w:p w14:paraId="49E87057" w14:textId="77777777" w:rsidR="00CE79C5" w:rsidRDefault="00301CC7">
      <w:pPr>
        <w:pStyle w:val="a4"/>
        <w:numPr>
          <w:ilvl w:val="2"/>
          <w:numId w:val="9"/>
        </w:numPr>
        <w:tabs>
          <w:tab w:val="left" w:pos="1220"/>
        </w:tabs>
        <w:spacing w:line="281" w:lineRule="exact"/>
        <w:rPr>
          <w:sz w:val="24"/>
        </w:rPr>
      </w:pPr>
      <w:r>
        <w:rPr>
          <w:sz w:val="24"/>
        </w:rPr>
        <w:t>Крылова Татьяна Сергеевна</w:t>
      </w:r>
      <w:r w:rsidR="003C5ECB">
        <w:rPr>
          <w:spacing w:val="-1"/>
          <w:sz w:val="24"/>
        </w:rPr>
        <w:t xml:space="preserve"> </w:t>
      </w:r>
      <w:r w:rsidR="003C5ECB">
        <w:rPr>
          <w:sz w:val="24"/>
        </w:rPr>
        <w:t>–</w:t>
      </w:r>
      <w:r w:rsidR="003C5ECB">
        <w:rPr>
          <w:spacing w:val="-4"/>
          <w:sz w:val="24"/>
        </w:rPr>
        <w:t xml:space="preserve"> </w:t>
      </w:r>
      <w:r>
        <w:rPr>
          <w:sz w:val="24"/>
        </w:rPr>
        <w:t>руководитель Центра профориентации и карьеры</w:t>
      </w:r>
      <w:r w:rsidR="003C5ECB">
        <w:rPr>
          <w:sz w:val="24"/>
        </w:rPr>
        <w:t>;</w:t>
      </w:r>
    </w:p>
    <w:p w14:paraId="752A8E46" w14:textId="77777777" w:rsidR="00DB3E88" w:rsidRDefault="00DB3E88">
      <w:pPr>
        <w:pStyle w:val="a4"/>
        <w:numPr>
          <w:ilvl w:val="2"/>
          <w:numId w:val="9"/>
        </w:numPr>
        <w:tabs>
          <w:tab w:val="left" w:pos="1220"/>
        </w:tabs>
        <w:spacing w:line="281" w:lineRule="exact"/>
        <w:rPr>
          <w:sz w:val="24"/>
        </w:rPr>
      </w:pPr>
      <w:r>
        <w:rPr>
          <w:sz w:val="24"/>
        </w:rPr>
        <w:t>Преподаватели, мастера производственного обучения</w:t>
      </w:r>
    </w:p>
    <w:p w14:paraId="7CA0F702" w14:textId="77777777" w:rsidR="00CE79C5" w:rsidRDefault="003C5ECB">
      <w:pPr>
        <w:pStyle w:val="a4"/>
        <w:numPr>
          <w:ilvl w:val="2"/>
          <w:numId w:val="9"/>
        </w:numPr>
        <w:tabs>
          <w:tab w:val="left" w:pos="1220"/>
        </w:tabs>
        <w:spacing w:before="1" w:line="281" w:lineRule="exact"/>
        <w:rPr>
          <w:sz w:val="24"/>
        </w:rPr>
      </w:pPr>
      <w:r>
        <w:rPr>
          <w:sz w:val="24"/>
        </w:rPr>
        <w:t>Студенты 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B3E88">
        <w:rPr>
          <w:sz w:val="24"/>
        </w:rPr>
        <w:t>15</w:t>
      </w:r>
      <w:r>
        <w:rPr>
          <w:spacing w:val="-2"/>
          <w:sz w:val="24"/>
        </w:rPr>
        <w:t xml:space="preserve"> </w:t>
      </w:r>
      <w:r w:rsidR="00DB3E88">
        <w:rPr>
          <w:sz w:val="24"/>
        </w:rPr>
        <w:t>человек</w:t>
      </w:r>
    </w:p>
    <w:p w14:paraId="4630F100" w14:textId="77777777" w:rsidR="00CE79C5" w:rsidRDefault="003C5ECB">
      <w:pPr>
        <w:pStyle w:val="21"/>
        <w:spacing w:line="281" w:lineRule="exact"/>
      </w:pPr>
      <w:r>
        <w:t>Представители</w:t>
      </w:r>
      <w:r>
        <w:rPr>
          <w:spacing w:val="-5"/>
        </w:rPr>
        <w:t xml:space="preserve"> </w:t>
      </w:r>
      <w:r w:rsidR="00301CC7">
        <w:t>от работодателей</w:t>
      </w:r>
      <w:r>
        <w:t>:</w:t>
      </w:r>
    </w:p>
    <w:p w14:paraId="5E9A6EC8" w14:textId="77777777" w:rsidR="00CE79C5" w:rsidRPr="00DC029C" w:rsidRDefault="00F80C55">
      <w:pPr>
        <w:pStyle w:val="a4"/>
        <w:numPr>
          <w:ilvl w:val="0"/>
          <w:numId w:val="8"/>
        </w:numPr>
        <w:tabs>
          <w:tab w:val="left" w:pos="1220"/>
        </w:tabs>
        <w:spacing w:before="44" w:line="281" w:lineRule="exact"/>
        <w:rPr>
          <w:rFonts w:ascii="Times New Roman" w:hAnsi="Times New Roman" w:cs="Times New Roman"/>
          <w:sz w:val="24"/>
        </w:rPr>
      </w:pPr>
      <w:r w:rsidRPr="00DC029C">
        <w:rPr>
          <w:rFonts w:ascii="Times New Roman" w:hAnsi="Times New Roman" w:cs="Times New Roman"/>
          <w:sz w:val="24"/>
        </w:rPr>
        <w:t>Ильин Анатолий Сергеевич</w:t>
      </w:r>
      <w:r w:rsidR="003C5ECB" w:rsidRPr="00DC029C">
        <w:rPr>
          <w:rFonts w:ascii="Times New Roman" w:hAnsi="Times New Roman" w:cs="Times New Roman"/>
          <w:spacing w:val="-1"/>
          <w:sz w:val="24"/>
        </w:rPr>
        <w:t xml:space="preserve"> </w:t>
      </w:r>
      <w:r w:rsidR="003C5ECB" w:rsidRPr="00DC029C">
        <w:rPr>
          <w:rFonts w:ascii="Times New Roman" w:hAnsi="Times New Roman" w:cs="Times New Roman"/>
          <w:sz w:val="24"/>
        </w:rPr>
        <w:t>–</w:t>
      </w:r>
      <w:r w:rsidR="003C5ECB" w:rsidRPr="00DC029C">
        <w:rPr>
          <w:rFonts w:ascii="Times New Roman" w:hAnsi="Times New Roman" w:cs="Times New Roman"/>
          <w:spacing w:val="-3"/>
          <w:sz w:val="24"/>
        </w:rPr>
        <w:t xml:space="preserve"> </w:t>
      </w:r>
      <w:r w:rsidR="003C5ECB" w:rsidRPr="00DC029C">
        <w:rPr>
          <w:rFonts w:ascii="Times New Roman" w:hAnsi="Times New Roman" w:cs="Times New Roman"/>
          <w:sz w:val="24"/>
        </w:rPr>
        <w:t>директор</w:t>
      </w:r>
      <w:r w:rsidR="00BB16EE" w:rsidRPr="00DC029C">
        <w:rPr>
          <w:rFonts w:ascii="Times New Roman" w:hAnsi="Times New Roman" w:cs="Times New Roman"/>
          <w:sz w:val="24"/>
        </w:rPr>
        <w:t xml:space="preserve"> </w:t>
      </w:r>
      <w:r w:rsidRPr="00DC029C">
        <w:rPr>
          <w:rFonts w:ascii="Times New Roman" w:hAnsi="Times New Roman" w:cs="Times New Roman"/>
          <w:sz w:val="24"/>
        </w:rPr>
        <w:t>ООО «</w:t>
      </w:r>
      <w:proofErr w:type="gramStart"/>
      <w:r w:rsidRPr="00DC029C">
        <w:rPr>
          <w:rFonts w:ascii="Times New Roman" w:hAnsi="Times New Roman" w:cs="Times New Roman"/>
          <w:sz w:val="24"/>
        </w:rPr>
        <w:t>ВДС»</w:t>
      </w:r>
      <w:r w:rsidR="00BB16EE" w:rsidRPr="00DC029C">
        <w:rPr>
          <w:rFonts w:ascii="Times New Roman" w:hAnsi="Times New Roman" w:cs="Times New Roman"/>
          <w:sz w:val="24"/>
        </w:rPr>
        <w:t>ООО</w:t>
      </w:r>
      <w:proofErr w:type="gramEnd"/>
      <w:r w:rsidR="00BB16EE" w:rsidRPr="00DC029C">
        <w:rPr>
          <w:rFonts w:ascii="Times New Roman" w:hAnsi="Times New Roman" w:cs="Times New Roman"/>
          <w:sz w:val="24"/>
        </w:rPr>
        <w:t xml:space="preserve"> «Эстет»</w:t>
      </w:r>
      <w:r w:rsidR="003C5ECB" w:rsidRPr="00DC029C">
        <w:rPr>
          <w:rFonts w:ascii="Times New Roman" w:hAnsi="Times New Roman" w:cs="Times New Roman"/>
          <w:sz w:val="24"/>
        </w:rPr>
        <w:t>;</w:t>
      </w:r>
    </w:p>
    <w:p w14:paraId="6598CA11" w14:textId="77777777" w:rsidR="00CE79C5" w:rsidRPr="00F80C55" w:rsidRDefault="00DC029C" w:rsidP="00F80C55">
      <w:pPr>
        <w:pStyle w:val="a4"/>
        <w:numPr>
          <w:ilvl w:val="0"/>
          <w:numId w:val="8"/>
        </w:numPr>
        <w:tabs>
          <w:tab w:val="left" w:pos="1220"/>
        </w:tabs>
        <w:spacing w:line="281" w:lineRule="exact"/>
        <w:rPr>
          <w:sz w:val="24"/>
        </w:rPr>
        <w:sectPr w:rsidR="00CE79C5" w:rsidRPr="00F80C55">
          <w:headerReference w:type="default" r:id="rId7"/>
          <w:pgSz w:w="16840" w:h="11910" w:orient="landscape"/>
          <w:pgMar w:top="1180" w:right="220" w:bottom="280" w:left="220" w:header="708" w:footer="0" w:gutter="0"/>
          <w:cols w:space="720"/>
        </w:sectPr>
      </w:pPr>
      <w:r w:rsidRPr="00DC029C">
        <w:rPr>
          <w:rFonts w:ascii="Times New Roman" w:hAnsi="Times New Roman" w:cs="Times New Roman"/>
          <w:sz w:val="24"/>
          <w:szCs w:val="24"/>
          <w:shd w:val="clear" w:color="auto" w:fill="FFFFFF"/>
        </w:rPr>
        <w:t>Малофеева</w:t>
      </w:r>
      <w:r w:rsidRPr="00DC029C">
        <w:rPr>
          <w:rFonts w:ascii="Times New Roman" w:hAnsi="Times New Roman" w:cs="Times New Roman"/>
          <w:sz w:val="24"/>
          <w:szCs w:val="24"/>
        </w:rPr>
        <w:t xml:space="preserve"> </w:t>
      </w:r>
      <w:r w:rsidR="00F80C55" w:rsidRPr="00DC029C">
        <w:rPr>
          <w:rFonts w:ascii="Times New Roman" w:hAnsi="Times New Roman" w:cs="Times New Roman"/>
          <w:sz w:val="24"/>
        </w:rPr>
        <w:t>Ольга</w:t>
      </w:r>
      <w:r w:rsidR="00F80C55" w:rsidRPr="00F80C55">
        <w:rPr>
          <w:sz w:val="24"/>
        </w:rPr>
        <w:t xml:space="preserve"> Валерьевна</w:t>
      </w:r>
      <w:r w:rsidR="003C5ECB" w:rsidRPr="00F80C55">
        <w:rPr>
          <w:spacing w:val="-2"/>
          <w:sz w:val="24"/>
        </w:rPr>
        <w:t xml:space="preserve"> </w:t>
      </w:r>
      <w:r w:rsidR="003C5ECB" w:rsidRPr="00F80C55">
        <w:rPr>
          <w:sz w:val="24"/>
        </w:rPr>
        <w:t>–</w:t>
      </w:r>
      <w:r>
        <w:rPr>
          <w:sz w:val="24"/>
        </w:rPr>
        <w:t xml:space="preserve">ведущий </w:t>
      </w:r>
      <w:r w:rsidR="00F80C55">
        <w:rPr>
          <w:sz w:val="24"/>
        </w:rPr>
        <w:t>с</w:t>
      </w:r>
      <w:r w:rsidR="00F80C55" w:rsidRPr="00F80C55">
        <w:rPr>
          <w:sz w:val="24"/>
        </w:rPr>
        <w:t xml:space="preserve">пециалист </w:t>
      </w:r>
      <w:r w:rsidR="00F80C55">
        <w:rPr>
          <w:sz w:val="24"/>
        </w:rPr>
        <w:t>ООО «Эстет»</w:t>
      </w:r>
    </w:p>
    <w:p w14:paraId="318CDF18" w14:textId="77777777" w:rsidR="00CE79C5" w:rsidRDefault="00CE79C5">
      <w:pPr>
        <w:pStyle w:val="a3"/>
        <w:rPr>
          <w:sz w:val="20"/>
        </w:rPr>
      </w:pPr>
    </w:p>
    <w:p w14:paraId="04576B4C" w14:textId="77777777" w:rsidR="00CE79C5" w:rsidRDefault="00CE79C5">
      <w:pPr>
        <w:pStyle w:val="a3"/>
        <w:rPr>
          <w:sz w:val="20"/>
        </w:rPr>
      </w:pPr>
    </w:p>
    <w:p w14:paraId="28BBF257" w14:textId="77777777" w:rsidR="00CE79C5" w:rsidRDefault="00CE79C5">
      <w:pPr>
        <w:pStyle w:val="a3"/>
        <w:spacing w:before="2"/>
        <w:rPr>
          <w:sz w:val="16"/>
        </w:rPr>
      </w:pPr>
    </w:p>
    <w:p w14:paraId="4D4CC221" w14:textId="77777777" w:rsidR="00CE79C5" w:rsidRDefault="00CE79C5">
      <w:pPr>
        <w:pStyle w:val="21"/>
        <w:spacing w:before="100"/>
      </w:pPr>
    </w:p>
    <w:p w14:paraId="14C0539E" w14:textId="77777777" w:rsidR="00CE79C5" w:rsidRDefault="00DB3E88">
      <w:pPr>
        <w:pStyle w:val="21"/>
        <w:spacing w:line="281" w:lineRule="exact"/>
        <w:jc w:val="both"/>
      </w:pPr>
      <w:r>
        <w:t>План</w:t>
      </w:r>
      <w:r w:rsidR="003C5ECB">
        <w:rPr>
          <w:spacing w:val="-6"/>
        </w:rPr>
        <w:t xml:space="preserve"> </w:t>
      </w:r>
      <w:r w:rsidR="003C5ECB">
        <w:t>проведения</w:t>
      </w:r>
      <w:r w:rsidR="003C5ECB">
        <w:rPr>
          <w:spacing w:val="-7"/>
        </w:rPr>
        <w:t xml:space="preserve"> </w:t>
      </w:r>
      <w:r w:rsidR="003C5ECB">
        <w:t>мероприятия:</w:t>
      </w:r>
    </w:p>
    <w:tbl>
      <w:tblPr>
        <w:tblStyle w:val="a6"/>
        <w:tblW w:w="0" w:type="auto"/>
        <w:tblInd w:w="500" w:type="dxa"/>
        <w:tblLook w:val="04A0" w:firstRow="1" w:lastRow="0" w:firstColumn="1" w:lastColumn="0" w:noHBand="0" w:noVBand="1"/>
      </w:tblPr>
      <w:tblGrid>
        <w:gridCol w:w="4286"/>
        <w:gridCol w:w="2268"/>
        <w:gridCol w:w="3260"/>
        <w:gridCol w:w="5529"/>
      </w:tblGrid>
      <w:tr w:rsidR="008A4A47" w:rsidRPr="006D464D" w14:paraId="1A3C610F" w14:textId="77777777" w:rsidTr="007261E0">
        <w:tc>
          <w:tcPr>
            <w:tcW w:w="4286" w:type="dxa"/>
          </w:tcPr>
          <w:p w14:paraId="31548FE5" w14:textId="77777777" w:rsidR="008A4A47" w:rsidRPr="006D464D" w:rsidRDefault="008A4A47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14:paraId="14210036" w14:textId="77777777" w:rsidR="008A4A47" w:rsidRPr="006D464D" w:rsidRDefault="008A4A47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260" w:type="dxa"/>
          </w:tcPr>
          <w:p w14:paraId="5111DE0D" w14:textId="77777777" w:rsidR="008A4A47" w:rsidRPr="006D464D" w:rsidRDefault="007261E0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</w:rPr>
              <w:t>Аудитория мероприятия</w:t>
            </w:r>
          </w:p>
        </w:tc>
        <w:tc>
          <w:tcPr>
            <w:tcW w:w="5529" w:type="dxa"/>
          </w:tcPr>
          <w:p w14:paraId="358068AC" w14:textId="77777777" w:rsidR="008A4A47" w:rsidRPr="006D464D" w:rsidRDefault="007261E0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</w:rPr>
              <w:t>Описание мероприятия</w:t>
            </w:r>
          </w:p>
        </w:tc>
      </w:tr>
      <w:tr w:rsidR="008A4A47" w:rsidRPr="006D464D" w14:paraId="7CB6563B" w14:textId="77777777" w:rsidTr="007261E0">
        <w:tc>
          <w:tcPr>
            <w:tcW w:w="4286" w:type="dxa"/>
          </w:tcPr>
          <w:p w14:paraId="1964365F" w14:textId="77777777" w:rsidR="008A4A47" w:rsidRPr="006D464D" w:rsidRDefault="008A4A47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Всероссийский</w:t>
            </w:r>
            <w:r w:rsidRPr="006D464D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классный</w:t>
            </w:r>
            <w:r w:rsidRPr="006D464D"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час</w:t>
            </w:r>
            <w:r w:rsidRPr="006D464D"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«Профессионалитет:</w:t>
            </w:r>
            <w:r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ты</w:t>
            </w:r>
            <w:r w:rsidRPr="006D464D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в</w:t>
            </w:r>
            <w:r w:rsidRPr="006D464D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хорошей</w:t>
            </w:r>
            <w:r w:rsidRPr="006D464D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компании!»</w:t>
            </w:r>
          </w:p>
        </w:tc>
        <w:tc>
          <w:tcPr>
            <w:tcW w:w="2268" w:type="dxa"/>
          </w:tcPr>
          <w:p w14:paraId="34869DA6" w14:textId="77777777" w:rsidR="008A4A47" w:rsidRPr="006D464D" w:rsidRDefault="008A4A47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16.10.2023-20.10.2023</w:t>
            </w:r>
          </w:p>
        </w:tc>
        <w:tc>
          <w:tcPr>
            <w:tcW w:w="3260" w:type="dxa"/>
          </w:tcPr>
          <w:p w14:paraId="2B5AB98E" w14:textId="77777777" w:rsidR="008A4A47" w:rsidRPr="006D464D" w:rsidRDefault="007261E0" w:rsidP="007261E0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Обучающиеся, родители </w:t>
            </w:r>
            <w:r w:rsid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образовательных 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организаций Цивильского МО, Красноармейского МО, Чебоксарского МО и Урмарского МО</w:t>
            </w:r>
          </w:p>
        </w:tc>
        <w:tc>
          <w:tcPr>
            <w:tcW w:w="5529" w:type="dxa"/>
          </w:tcPr>
          <w:p w14:paraId="528D44AB" w14:textId="77777777" w:rsidR="006D464D" w:rsidRDefault="00981A1E" w:rsidP="00981A1E">
            <w:pPr>
              <w:tabs>
                <w:tab w:val="left" w:pos="1220"/>
              </w:tabs>
              <w:spacing w:before="1" w:line="281" w:lineRule="exac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DC029C"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классных часов «Профессионалитет: Ты в хорошей компании»</w:t>
            </w:r>
            <w:r w:rsidR="00DC029C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преподавателями техникума, с участием амбассадоров</w:t>
            </w:r>
            <w:r w:rsid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(</w:t>
            </w: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студентов обучающихся по специальности «Эксплуатация и ремонт сельскохозяйственной техники и оборудования»</w:t>
            </w:r>
            <w:r w:rsid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) </w:t>
            </w: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в общеобразовательных организациях</w:t>
            </w:r>
            <w:r w:rsid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.</w:t>
            </w:r>
          </w:p>
          <w:p w14:paraId="109023EC" w14:textId="77777777" w:rsidR="006D464D" w:rsidRPr="006D464D" w:rsidRDefault="00981A1E" w:rsidP="00981A1E">
            <w:pPr>
              <w:tabs>
                <w:tab w:val="left" w:pos="1220"/>
              </w:tabs>
              <w:spacing w:before="1" w:line="281" w:lineRule="exac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Демонстрация</w:t>
            </w:r>
            <w:r w:rsidR="006D464D"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:</w:t>
            </w:r>
          </w:p>
          <w:p w14:paraId="04BED95F" w14:textId="77777777" w:rsidR="00981A1E" w:rsidRPr="006D464D" w:rsidRDefault="006D464D" w:rsidP="00981A1E">
            <w:pPr>
              <w:tabs>
                <w:tab w:val="left" w:pos="1220"/>
              </w:tabs>
              <w:spacing w:before="1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- </w:t>
            </w:r>
            <w:r w:rsidR="00981A1E" w:rsidRPr="006D464D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81A1E" w:rsidRPr="006D464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A1E"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81A1E" w:rsidRPr="006D46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gramEnd"/>
            <w:r w:rsidR="00981A1E" w:rsidRPr="006D464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ФП «Профессионалитет по направлению «Сельское хозяйство»</w:t>
            </w:r>
            <w:r w:rsidR="00981A1E" w:rsidRPr="006D4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A5D3AD" w14:textId="77777777" w:rsidR="008A4A47" w:rsidRPr="006D464D" w:rsidRDefault="00981A1E" w:rsidP="006D464D">
            <w:pPr>
              <w:tabs>
                <w:tab w:val="left" w:pos="1219"/>
                <w:tab w:val="left" w:pos="1220"/>
              </w:tabs>
              <w:spacing w:before="1"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4D" w:rsidRPr="006D4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  <w:r w:rsidR="006D464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о Цивильском аграрно-технологическом техникуме Минобразования Чувашии</w:t>
            </w:r>
            <w:r w:rsidR="006D464D">
              <w:rPr>
                <w:rFonts w:ascii="Times New Roman" w:hAnsi="Times New Roman" w:cs="Times New Roman"/>
                <w:sz w:val="24"/>
                <w:szCs w:val="24"/>
              </w:rPr>
              <w:t>, реализуемых профессиях и специальностях</w:t>
            </w:r>
          </w:p>
        </w:tc>
      </w:tr>
      <w:tr w:rsidR="008A4A47" w:rsidRPr="006D464D" w14:paraId="5CC0F5A9" w14:textId="77777777" w:rsidTr="007261E0">
        <w:tc>
          <w:tcPr>
            <w:tcW w:w="4286" w:type="dxa"/>
          </w:tcPr>
          <w:p w14:paraId="7A171316" w14:textId="77777777" w:rsidR="008A4A47" w:rsidRPr="006D464D" w:rsidRDefault="008A4A47" w:rsidP="008A4A47">
            <w:pPr>
              <w:tabs>
                <w:tab w:val="left" w:pos="1219"/>
                <w:tab w:val="left" w:pos="1220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D46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r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D46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D46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D464D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D4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6D46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6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64D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6D4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261E0" w:rsidRPr="006D464D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  <w:p w14:paraId="6244245B" w14:textId="77777777" w:rsidR="008A4A47" w:rsidRPr="006D464D" w:rsidRDefault="008A4A47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33B084" w14:textId="77777777" w:rsidR="008A4A47" w:rsidRPr="006D464D" w:rsidRDefault="006D464D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16.10.2023</w:t>
            </w:r>
            <w:r>
              <w:rPr>
                <w:rFonts w:ascii="Times New Roman" w:hAnsi="Times New Roman" w:cs="Times New Roman"/>
                <w:b w:val="0"/>
              </w:rPr>
              <w:t>-21</w:t>
            </w:r>
            <w:r w:rsidRPr="006D464D">
              <w:rPr>
                <w:rFonts w:ascii="Times New Roman" w:hAnsi="Times New Roman" w:cs="Times New Roman"/>
                <w:b w:val="0"/>
              </w:rPr>
              <w:t>.10.2023</w:t>
            </w:r>
          </w:p>
        </w:tc>
        <w:tc>
          <w:tcPr>
            <w:tcW w:w="3260" w:type="dxa"/>
          </w:tcPr>
          <w:p w14:paraId="3907A2A7" w14:textId="77777777" w:rsidR="008A4A47" w:rsidRPr="006D464D" w:rsidRDefault="006D464D" w:rsidP="006D464D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бучающиеся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общеобразовательных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 организаций Цивильского МО, Красноармейского МО, Чебоксарского МО и Урмарского МО</w:t>
            </w:r>
          </w:p>
        </w:tc>
        <w:tc>
          <w:tcPr>
            <w:tcW w:w="5529" w:type="dxa"/>
          </w:tcPr>
          <w:p w14:paraId="74F7AD51" w14:textId="77777777" w:rsidR="008A4A47" w:rsidRPr="00466CA9" w:rsidRDefault="00466CA9" w:rsidP="00466CA9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466CA9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Экскурсии для школьников в формате профес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сиональных проб, мастер классов по реализуемым профессиям и специальностям</w:t>
            </w:r>
            <w:r w:rsidRPr="00466CA9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Знакомство с </w:t>
            </w:r>
            <w:r w:rsidRPr="00466CA9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материально технической базов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техникума</w:t>
            </w:r>
            <w:r w:rsidRPr="00466CA9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, участие в пробах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по направлению Сельское хозяйство</w:t>
            </w:r>
          </w:p>
        </w:tc>
      </w:tr>
      <w:tr w:rsidR="008A4A47" w:rsidRPr="006D464D" w14:paraId="28A24647" w14:textId="77777777" w:rsidTr="007261E0">
        <w:tc>
          <w:tcPr>
            <w:tcW w:w="4286" w:type="dxa"/>
          </w:tcPr>
          <w:p w14:paraId="719D2A56" w14:textId="77777777" w:rsidR="008A4A47" w:rsidRPr="006D464D" w:rsidRDefault="007261E0" w:rsidP="006D464D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Проведение</w:t>
            </w:r>
            <w:r w:rsidRPr="006D464D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экскурсий</w:t>
            </w:r>
            <w:r w:rsidRPr="006D464D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="006D464D" w:rsidRPr="006D464D">
              <w:rPr>
                <w:rFonts w:ascii="Times New Roman" w:hAnsi="Times New Roman" w:cs="Times New Roman"/>
                <w:b w:val="0"/>
              </w:rPr>
              <w:t>на</w:t>
            </w:r>
            <w:r w:rsidR="006D464D"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="006D464D" w:rsidRPr="006D464D">
              <w:rPr>
                <w:rFonts w:ascii="Times New Roman" w:hAnsi="Times New Roman" w:cs="Times New Roman"/>
                <w:b w:val="0"/>
              </w:rPr>
              <w:t>предприяти</w:t>
            </w:r>
            <w:r w:rsidR="006D464D">
              <w:rPr>
                <w:rFonts w:ascii="Times New Roman" w:hAnsi="Times New Roman" w:cs="Times New Roman"/>
                <w:b w:val="0"/>
              </w:rPr>
              <w:t xml:space="preserve">я ООО «Эстет», ООО «ВДС» </w:t>
            </w:r>
            <w:r w:rsidR="006D464D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</w:p>
        </w:tc>
        <w:tc>
          <w:tcPr>
            <w:tcW w:w="2268" w:type="dxa"/>
          </w:tcPr>
          <w:p w14:paraId="356E0C32" w14:textId="77777777" w:rsidR="008A4A47" w:rsidRPr="006D464D" w:rsidRDefault="006D464D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16.10.2023</w:t>
            </w:r>
            <w:r>
              <w:rPr>
                <w:rFonts w:ascii="Times New Roman" w:hAnsi="Times New Roman" w:cs="Times New Roman"/>
                <w:b w:val="0"/>
              </w:rPr>
              <w:t>-20</w:t>
            </w:r>
            <w:r w:rsidRPr="006D464D">
              <w:rPr>
                <w:rFonts w:ascii="Times New Roman" w:hAnsi="Times New Roman" w:cs="Times New Roman"/>
                <w:b w:val="0"/>
              </w:rPr>
              <w:t>.10.2023</w:t>
            </w:r>
          </w:p>
        </w:tc>
        <w:tc>
          <w:tcPr>
            <w:tcW w:w="3260" w:type="dxa"/>
          </w:tcPr>
          <w:p w14:paraId="59D6A3D1" w14:textId="77777777" w:rsidR="008A4A47" w:rsidRPr="006D464D" w:rsidRDefault="006D464D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Обучающиеся, родители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образовательных 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организаций Цивильского МО</w:t>
            </w:r>
          </w:p>
        </w:tc>
        <w:tc>
          <w:tcPr>
            <w:tcW w:w="5529" w:type="dxa"/>
          </w:tcPr>
          <w:p w14:paraId="1A5777F9" w14:textId="77777777" w:rsidR="008A4A47" w:rsidRPr="00BB16EE" w:rsidRDefault="00E93CD6" w:rsidP="00E93CD6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BB16EE">
              <w:rPr>
                <w:rFonts w:ascii="Times New Roman" w:hAnsi="Times New Roman" w:cs="Times New Roman"/>
                <w:b w:val="0"/>
                <w:spacing w:val="-5"/>
              </w:rPr>
              <w:t>Знакомство</w:t>
            </w:r>
            <w:r>
              <w:rPr>
                <w:rFonts w:ascii="Times New Roman" w:hAnsi="Times New Roman" w:cs="Times New Roman"/>
                <w:b w:val="0"/>
                <w:spacing w:val="-5"/>
              </w:rPr>
              <w:t xml:space="preserve"> школьников</w:t>
            </w:r>
            <w:r w:rsidRPr="00BB16EE">
              <w:rPr>
                <w:rFonts w:ascii="Times New Roman" w:hAnsi="Times New Roman" w:cs="Times New Roman"/>
                <w:b w:val="0"/>
                <w:spacing w:val="-5"/>
              </w:rPr>
              <w:t xml:space="preserve">, </w:t>
            </w:r>
            <w:r w:rsidRPr="00BB16EE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в формате профессиональных проб, с элементами профессиональной деятельности предприятий </w:t>
            </w:r>
            <w:r w:rsidR="00BB16EE" w:rsidRPr="00BB16EE">
              <w:rPr>
                <w:rFonts w:ascii="Times New Roman" w:hAnsi="Times New Roman" w:cs="Times New Roman"/>
                <w:b w:val="0"/>
              </w:rPr>
              <w:t>ООО «Эстет», ООО «ВДС»</w:t>
            </w:r>
          </w:p>
        </w:tc>
      </w:tr>
      <w:tr w:rsidR="008A4A47" w:rsidRPr="006D464D" w14:paraId="41CC21D8" w14:textId="77777777" w:rsidTr="007261E0">
        <w:tc>
          <w:tcPr>
            <w:tcW w:w="4286" w:type="dxa"/>
          </w:tcPr>
          <w:p w14:paraId="746EDBD2" w14:textId="77777777" w:rsidR="008A4A47" w:rsidRPr="006D464D" w:rsidRDefault="007261E0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Информационное</w:t>
            </w:r>
            <w:r w:rsidRPr="006D464D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родительское</w:t>
            </w:r>
            <w:r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собрание</w:t>
            </w:r>
            <w:r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с</w:t>
            </w:r>
            <w:r w:rsidRPr="006D464D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участием</w:t>
            </w:r>
            <w:r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представителей</w:t>
            </w:r>
            <w:r w:rsidRPr="006D464D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6D464D">
              <w:rPr>
                <w:rFonts w:ascii="Times New Roman" w:hAnsi="Times New Roman" w:cs="Times New Roman"/>
                <w:b w:val="0"/>
              </w:rPr>
              <w:t>работодателя</w:t>
            </w:r>
          </w:p>
        </w:tc>
        <w:tc>
          <w:tcPr>
            <w:tcW w:w="2268" w:type="dxa"/>
          </w:tcPr>
          <w:p w14:paraId="5BF3F2CF" w14:textId="77777777" w:rsidR="008A4A47" w:rsidRPr="006D464D" w:rsidRDefault="007261E0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6D464D">
              <w:rPr>
                <w:rFonts w:ascii="Times New Roman" w:hAnsi="Times New Roman" w:cs="Times New Roman"/>
                <w:b w:val="0"/>
              </w:rPr>
              <w:t>21.10.2023</w:t>
            </w:r>
          </w:p>
        </w:tc>
        <w:tc>
          <w:tcPr>
            <w:tcW w:w="3260" w:type="dxa"/>
          </w:tcPr>
          <w:p w14:paraId="38B6E237" w14:textId="77777777" w:rsidR="008A4A47" w:rsidRPr="006D464D" w:rsidRDefault="00E93CD6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Р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одители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образовательных </w:t>
            </w:r>
            <w:r w:rsidRPr="006D464D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организаций Цивильского МО, Красноармейского МО, Чебоксарского МО и Урмарского МО</w:t>
            </w:r>
          </w:p>
        </w:tc>
        <w:tc>
          <w:tcPr>
            <w:tcW w:w="5529" w:type="dxa"/>
          </w:tcPr>
          <w:p w14:paraId="5B112ADA" w14:textId="77777777" w:rsidR="00E93CD6" w:rsidRDefault="00E93CD6" w:rsidP="00E93CD6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 w:rsidRPr="00E93CD6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Форма проведения очно-смешанная. </w:t>
            </w:r>
          </w:p>
          <w:p w14:paraId="3CA5C2FD" w14:textId="77777777" w:rsidR="00E93CD6" w:rsidRDefault="00E93CD6" w:rsidP="00E93CD6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 w:rsidRPr="00E93CD6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Тема «Профессионалитет в Цивильском аграрно-технологическом техникуме Минобразования Чувашии». </w:t>
            </w:r>
          </w:p>
          <w:p w14:paraId="3E363CED" w14:textId="77777777" w:rsidR="008A4A47" w:rsidRPr="00E93CD6" w:rsidRDefault="00E93CD6" w:rsidP="00E93CD6">
            <w:pPr>
              <w:pStyle w:val="21"/>
              <w:spacing w:line="281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E93CD6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Демонстрация родителям полной информации о программах и сроках обучения, о приеме на </w:t>
            </w:r>
            <w:r w:rsidRPr="00E93CD6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lastRenderedPageBreak/>
              <w:t xml:space="preserve">специальности Профессионалита, о модернизации и новых закупках по </w:t>
            </w: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Федеральному проекту</w:t>
            </w:r>
            <w:r w:rsidRPr="00E93CD6"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 «Профессионалитет»</w:t>
            </w:r>
          </w:p>
        </w:tc>
      </w:tr>
    </w:tbl>
    <w:p w14:paraId="4F3B3BD3" w14:textId="77777777" w:rsidR="008A4A47" w:rsidRDefault="008A4A47">
      <w:pPr>
        <w:pStyle w:val="21"/>
        <w:spacing w:line="281" w:lineRule="exact"/>
        <w:jc w:val="both"/>
      </w:pPr>
    </w:p>
    <w:p w14:paraId="2E72FE1F" w14:textId="77777777" w:rsidR="00DB3E88" w:rsidRDefault="00DB3E88">
      <w:pPr>
        <w:pStyle w:val="21"/>
        <w:spacing w:line="281" w:lineRule="exact"/>
        <w:jc w:val="both"/>
      </w:pPr>
    </w:p>
    <w:p w14:paraId="0C8BB764" w14:textId="77777777" w:rsidR="00CE79C5" w:rsidRDefault="003C5ECB">
      <w:pPr>
        <w:pStyle w:val="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сопровождение:</w:t>
      </w:r>
    </w:p>
    <w:p w14:paraId="67073FC8" w14:textId="77777777" w:rsidR="00CE79C5" w:rsidRDefault="003C5ECB" w:rsidP="008A4A47">
      <w:pPr>
        <w:pStyle w:val="a4"/>
        <w:numPr>
          <w:ilvl w:val="0"/>
          <w:numId w:val="6"/>
        </w:numPr>
        <w:tabs>
          <w:tab w:val="left" w:pos="1220"/>
        </w:tabs>
        <w:spacing w:line="281" w:lineRule="exact"/>
        <w:ind w:left="500" w:firstLine="493"/>
        <w:jc w:val="both"/>
      </w:pPr>
      <w:r>
        <w:rPr>
          <w:sz w:val="24"/>
        </w:rPr>
        <w:t>Публикаци</w:t>
      </w:r>
      <w:r w:rsidR="00981A1E">
        <w:rPr>
          <w:sz w:val="24"/>
        </w:rPr>
        <w:t>я</w:t>
      </w:r>
      <w:r w:rsidRPr="00131DEF">
        <w:rPr>
          <w:spacing w:val="39"/>
          <w:sz w:val="24"/>
        </w:rPr>
        <w:t xml:space="preserve"> </w:t>
      </w:r>
      <w:r>
        <w:rPr>
          <w:sz w:val="24"/>
        </w:rPr>
        <w:t>в</w:t>
      </w:r>
      <w:r w:rsidRPr="00131DEF">
        <w:rPr>
          <w:spacing w:val="38"/>
          <w:sz w:val="24"/>
        </w:rPr>
        <w:t xml:space="preserve"> </w:t>
      </w:r>
      <w:r>
        <w:rPr>
          <w:sz w:val="24"/>
        </w:rPr>
        <w:t>сети</w:t>
      </w:r>
      <w:r w:rsidRPr="00131DEF">
        <w:rPr>
          <w:spacing w:val="39"/>
          <w:sz w:val="24"/>
        </w:rPr>
        <w:t xml:space="preserve"> </w:t>
      </w:r>
      <w:r>
        <w:rPr>
          <w:sz w:val="24"/>
        </w:rPr>
        <w:t>Интернет</w:t>
      </w:r>
      <w:r w:rsidRPr="00131DEF">
        <w:rPr>
          <w:spacing w:val="39"/>
          <w:sz w:val="24"/>
        </w:rPr>
        <w:t xml:space="preserve"> </w:t>
      </w:r>
      <w:r>
        <w:rPr>
          <w:sz w:val="24"/>
        </w:rPr>
        <w:t>(официальные</w:t>
      </w:r>
      <w:r w:rsidRPr="00131DEF">
        <w:rPr>
          <w:spacing w:val="40"/>
          <w:sz w:val="24"/>
        </w:rPr>
        <w:t xml:space="preserve"> </w:t>
      </w:r>
      <w:r>
        <w:rPr>
          <w:sz w:val="24"/>
        </w:rPr>
        <w:t>аккаунты</w:t>
      </w:r>
      <w:r w:rsidRPr="00131DEF">
        <w:rPr>
          <w:spacing w:val="40"/>
          <w:sz w:val="24"/>
        </w:rPr>
        <w:t xml:space="preserve"> </w:t>
      </w:r>
      <w:r>
        <w:rPr>
          <w:sz w:val="24"/>
        </w:rPr>
        <w:t>в</w:t>
      </w:r>
      <w:r w:rsidRPr="00131DEF">
        <w:rPr>
          <w:spacing w:val="38"/>
          <w:sz w:val="24"/>
        </w:rPr>
        <w:t xml:space="preserve"> </w:t>
      </w:r>
      <w:r>
        <w:rPr>
          <w:sz w:val="24"/>
        </w:rPr>
        <w:t>ВК</w:t>
      </w:r>
      <w:r w:rsidRPr="00131DEF">
        <w:rPr>
          <w:spacing w:val="39"/>
          <w:sz w:val="24"/>
        </w:rPr>
        <w:t xml:space="preserve"> </w:t>
      </w:r>
      <w:r>
        <w:rPr>
          <w:sz w:val="24"/>
        </w:rPr>
        <w:t>и</w:t>
      </w:r>
      <w:r w:rsidRPr="00131DEF">
        <w:rPr>
          <w:spacing w:val="44"/>
          <w:sz w:val="24"/>
        </w:rPr>
        <w:t xml:space="preserve"> </w:t>
      </w:r>
      <w:r>
        <w:rPr>
          <w:sz w:val="24"/>
        </w:rPr>
        <w:t>Telegram</w:t>
      </w:r>
      <w:r w:rsidRPr="00131DEF">
        <w:rPr>
          <w:spacing w:val="40"/>
          <w:sz w:val="24"/>
        </w:rPr>
        <w:t xml:space="preserve"> </w:t>
      </w:r>
      <w:r>
        <w:rPr>
          <w:sz w:val="24"/>
        </w:rPr>
        <w:t>всех</w:t>
      </w:r>
      <w:r w:rsidRPr="00131DEF"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 w:rsidRPr="00131DEF"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t>,</w:t>
      </w:r>
      <w:r w:rsidRPr="00131DEF">
        <w:rPr>
          <w:spacing w:val="-2"/>
        </w:rPr>
        <w:t xml:space="preserve"> </w:t>
      </w:r>
      <w:r>
        <w:t>а</w:t>
      </w:r>
      <w:r w:rsidRPr="00131DEF">
        <w:rPr>
          <w:spacing w:val="-5"/>
        </w:rPr>
        <w:t xml:space="preserve"> </w:t>
      </w:r>
      <w:r>
        <w:t>также</w:t>
      </w:r>
      <w:r w:rsidRPr="00131DEF">
        <w:rPr>
          <w:spacing w:val="-3"/>
        </w:rPr>
        <w:t xml:space="preserve"> </w:t>
      </w:r>
      <w:r>
        <w:t>размещение</w:t>
      </w:r>
      <w:r w:rsidRPr="00131DEF">
        <w:rPr>
          <w:spacing w:val="-2"/>
        </w:rPr>
        <w:t xml:space="preserve"> </w:t>
      </w:r>
      <w:r>
        <w:t>в</w:t>
      </w:r>
      <w:r w:rsidRPr="00131DEF">
        <w:rPr>
          <w:spacing w:val="-5"/>
        </w:rPr>
        <w:t xml:space="preserve"> </w:t>
      </w:r>
      <w:r>
        <w:t>официальных</w:t>
      </w:r>
      <w:r w:rsidRPr="00131DEF">
        <w:rPr>
          <w:spacing w:val="-4"/>
        </w:rPr>
        <w:t xml:space="preserve"> </w:t>
      </w:r>
      <w:r>
        <w:t>аккаунтах</w:t>
      </w:r>
      <w:r w:rsidR="00131DEF">
        <w:t xml:space="preserve"> Цивильского МО</w:t>
      </w:r>
      <w:r>
        <w:t>);</w:t>
      </w:r>
    </w:p>
    <w:p w14:paraId="1C26CE4D" w14:textId="77777777" w:rsidR="00CE79C5" w:rsidRPr="00131DEF" w:rsidRDefault="003C5ECB" w:rsidP="00131DEF">
      <w:pPr>
        <w:pStyle w:val="a4"/>
        <w:numPr>
          <w:ilvl w:val="0"/>
          <w:numId w:val="6"/>
        </w:numPr>
        <w:tabs>
          <w:tab w:val="left" w:pos="1220"/>
        </w:tabs>
        <w:spacing w:before="1"/>
        <w:ind w:left="500" w:right="502" w:firstLine="427"/>
        <w:rPr>
          <w:sz w:val="24"/>
        </w:rPr>
      </w:pPr>
      <w:r w:rsidRPr="00131DEF">
        <w:rPr>
          <w:sz w:val="24"/>
        </w:rPr>
        <w:t>Распространение</w:t>
      </w:r>
      <w:r w:rsidRPr="00131DEF">
        <w:rPr>
          <w:spacing w:val="14"/>
          <w:sz w:val="24"/>
        </w:rPr>
        <w:t xml:space="preserve"> </w:t>
      </w:r>
      <w:r w:rsidRPr="00131DEF">
        <w:rPr>
          <w:sz w:val="24"/>
        </w:rPr>
        <w:t>афиши</w:t>
      </w:r>
      <w:r w:rsidRPr="00131DEF">
        <w:rPr>
          <w:spacing w:val="14"/>
          <w:sz w:val="24"/>
        </w:rPr>
        <w:t xml:space="preserve"> </w:t>
      </w:r>
      <w:r w:rsidRPr="00131DEF">
        <w:rPr>
          <w:sz w:val="24"/>
        </w:rPr>
        <w:t>мероприятия</w:t>
      </w:r>
      <w:r w:rsidRPr="00131DEF">
        <w:rPr>
          <w:spacing w:val="13"/>
          <w:sz w:val="24"/>
        </w:rPr>
        <w:t xml:space="preserve"> </w:t>
      </w:r>
      <w:r w:rsidRPr="00131DEF">
        <w:rPr>
          <w:sz w:val="24"/>
        </w:rPr>
        <w:t>по</w:t>
      </w:r>
      <w:r w:rsidRPr="00131DEF">
        <w:rPr>
          <w:spacing w:val="14"/>
          <w:sz w:val="24"/>
        </w:rPr>
        <w:t xml:space="preserve"> </w:t>
      </w:r>
      <w:r w:rsidRPr="00131DEF">
        <w:rPr>
          <w:sz w:val="24"/>
        </w:rPr>
        <w:t>общеобразовательным</w:t>
      </w:r>
      <w:r w:rsidRPr="00131DEF">
        <w:rPr>
          <w:spacing w:val="14"/>
          <w:sz w:val="24"/>
        </w:rPr>
        <w:t xml:space="preserve"> </w:t>
      </w:r>
      <w:r w:rsidRPr="00131DEF">
        <w:rPr>
          <w:sz w:val="24"/>
        </w:rPr>
        <w:t>организациям</w:t>
      </w:r>
      <w:r w:rsidRPr="00131DEF">
        <w:rPr>
          <w:spacing w:val="13"/>
          <w:sz w:val="24"/>
        </w:rPr>
        <w:t xml:space="preserve"> </w:t>
      </w:r>
      <w:r w:rsidRPr="00131DEF">
        <w:rPr>
          <w:sz w:val="24"/>
        </w:rPr>
        <w:t>через</w:t>
      </w:r>
      <w:r w:rsidRPr="00131DEF">
        <w:rPr>
          <w:spacing w:val="12"/>
          <w:sz w:val="24"/>
        </w:rPr>
        <w:t xml:space="preserve"> </w:t>
      </w:r>
      <w:r w:rsidR="00131DEF" w:rsidRPr="00131DEF">
        <w:rPr>
          <w:spacing w:val="12"/>
          <w:sz w:val="24"/>
        </w:rPr>
        <w:t xml:space="preserve">органы </w:t>
      </w:r>
      <w:r w:rsidRPr="00131DEF">
        <w:rPr>
          <w:sz w:val="24"/>
        </w:rPr>
        <w:t>управлени</w:t>
      </w:r>
      <w:r w:rsidR="00131DEF" w:rsidRPr="00131DEF">
        <w:rPr>
          <w:sz w:val="24"/>
        </w:rPr>
        <w:t>я</w:t>
      </w:r>
      <w:r w:rsidRPr="00131DEF">
        <w:rPr>
          <w:spacing w:val="15"/>
          <w:sz w:val="24"/>
        </w:rPr>
        <w:t xml:space="preserve"> </w:t>
      </w:r>
      <w:r w:rsidRPr="00131DEF">
        <w:rPr>
          <w:sz w:val="24"/>
        </w:rPr>
        <w:t>образовани</w:t>
      </w:r>
      <w:r w:rsidR="00131DEF" w:rsidRPr="00131DEF">
        <w:rPr>
          <w:sz w:val="24"/>
        </w:rPr>
        <w:t>ем</w:t>
      </w:r>
      <w:r w:rsidRPr="00131DEF">
        <w:rPr>
          <w:spacing w:val="14"/>
          <w:sz w:val="24"/>
        </w:rPr>
        <w:t xml:space="preserve"> </w:t>
      </w:r>
    </w:p>
    <w:p w14:paraId="17C51001" w14:textId="77777777" w:rsidR="00CE79C5" w:rsidRPr="00131DEF" w:rsidRDefault="003C5ECB" w:rsidP="00131DEF">
      <w:pPr>
        <w:pStyle w:val="a4"/>
        <w:numPr>
          <w:ilvl w:val="0"/>
          <w:numId w:val="6"/>
        </w:numPr>
        <w:tabs>
          <w:tab w:val="left" w:pos="1220"/>
        </w:tabs>
        <w:spacing w:before="1" w:line="281" w:lineRule="exact"/>
        <w:ind w:right="502"/>
        <w:rPr>
          <w:sz w:val="24"/>
        </w:rPr>
      </w:pPr>
      <w:r w:rsidRPr="00131DEF">
        <w:rPr>
          <w:sz w:val="24"/>
        </w:rPr>
        <w:t>Распространени</w:t>
      </w:r>
      <w:r w:rsidRPr="00131DEF">
        <w:rPr>
          <w:spacing w:val="27"/>
          <w:sz w:val="24"/>
        </w:rPr>
        <w:t xml:space="preserve">е </w:t>
      </w:r>
      <w:r w:rsidRPr="00131DEF">
        <w:rPr>
          <w:sz w:val="24"/>
        </w:rPr>
        <w:t>афиш</w:t>
      </w:r>
      <w:r w:rsidRPr="00131DEF">
        <w:rPr>
          <w:spacing w:val="27"/>
          <w:sz w:val="24"/>
        </w:rPr>
        <w:t xml:space="preserve">и </w:t>
      </w:r>
      <w:r w:rsidRPr="00131DEF">
        <w:rPr>
          <w:sz w:val="24"/>
        </w:rPr>
        <w:t>мероприяти</w:t>
      </w:r>
      <w:r w:rsidRPr="00131DEF">
        <w:rPr>
          <w:spacing w:val="27"/>
          <w:sz w:val="24"/>
        </w:rPr>
        <w:t xml:space="preserve">я </w:t>
      </w:r>
      <w:r w:rsidRPr="00131DEF">
        <w:rPr>
          <w:spacing w:val="26"/>
          <w:sz w:val="24"/>
        </w:rPr>
        <w:t xml:space="preserve">в </w:t>
      </w:r>
      <w:r w:rsidRPr="00131DEF">
        <w:rPr>
          <w:sz w:val="24"/>
        </w:rPr>
        <w:t>учреждения</w:t>
      </w:r>
      <w:r w:rsidRPr="00131DEF">
        <w:rPr>
          <w:spacing w:val="27"/>
          <w:sz w:val="24"/>
        </w:rPr>
        <w:t xml:space="preserve">х </w:t>
      </w:r>
      <w:r w:rsidRPr="00131DEF">
        <w:rPr>
          <w:sz w:val="24"/>
        </w:rPr>
        <w:t>дополнительног</w:t>
      </w:r>
      <w:r w:rsidRPr="00131DEF">
        <w:rPr>
          <w:spacing w:val="28"/>
          <w:sz w:val="24"/>
        </w:rPr>
        <w:t xml:space="preserve">о </w:t>
      </w:r>
      <w:r w:rsidRPr="00131DEF">
        <w:rPr>
          <w:sz w:val="24"/>
        </w:rPr>
        <w:t>образовани</w:t>
      </w:r>
      <w:r w:rsidRPr="00131DEF">
        <w:rPr>
          <w:spacing w:val="25"/>
          <w:sz w:val="24"/>
        </w:rPr>
        <w:t>я</w:t>
      </w:r>
    </w:p>
    <w:p w14:paraId="7E03BA65" w14:textId="77777777" w:rsidR="00CE79C5" w:rsidRDefault="003C5ECB">
      <w:pPr>
        <w:pStyle w:val="a4"/>
        <w:numPr>
          <w:ilvl w:val="0"/>
          <w:numId w:val="6"/>
        </w:numPr>
        <w:tabs>
          <w:tab w:val="left" w:pos="1220"/>
        </w:tabs>
        <w:spacing w:line="281" w:lineRule="exact"/>
        <w:rPr>
          <w:sz w:val="24"/>
        </w:rPr>
      </w:pPr>
      <w:r w:rsidRPr="00131DEF">
        <w:rPr>
          <w:sz w:val="24"/>
        </w:rPr>
        <w:t>Распространени</w:t>
      </w:r>
      <w:r w:rsidRPr="00131DEF">
        <w:rPr>
          <w:spacing w:val="-2"/>
          <w:sz w:val="24"/>
        </w:rPr>
        <w:t xml:space="preserve">е </w:t>
      </w:r>
      <w:r w:rsidRPr="00131DEF">
        <w:rPr>
          <w:sz w:val="24"/>
        </w:rPr>
        <w:t>афиш</w:t>
      </w:r>
      <w:r w:rsidRPr="00131DEF">
        <w:rPr>
          <w:spacing w:val="-2"/>
          <w:sz w:val="24"/>
        </w:rPr>
        <w:t xml:space="preserve">и </w:t>
      </w:r>
      <w:r w:rsidRPr="00131DEF">
        <w:rPr>
          <w:sz w:val="24"/>
        </w:rPr>
        <w:t>мероприяти</w:t>
      </w:r>
      <w:r w:rsidRPr="00131DEF">
        <w:rPr>
          <w:spacing w:val="-2"/>
          <w:sz w:val="24"/>
        </w:rPr>
        <w:t xml:space="preserve">я </w:t>
      </w:r>
      <w:r w:rsidRPr="00131DEF">
        <w:rPr>
          <w:spacing w:val="-4"/>
          <w:sz w:val="24"/>
        </w:rPr>
        <w:t xml:space="preserve">в </w:t>
      </w:r>
      <w:r w:rsidRPr="00131DEF">
        <w:rPr>
          <w:sz w:val="24"/>
        </w:rPr>
        <w:t>личны</w:t>
      </w:r>
      <w:r w:rsidRPr="00131DEF">
        <w:rPr>
          <w:spacing w:val="-2"/>
          <w:sz w:val="24"/>
        </w:rPr>
        <w:t xml:space="preserve">х </w:t>
      </w:r>
      <w:r w:rsidRPr="00131DEF">
        <w:rPr>
          <w:sz w:val="24"/>
        </w:rPr>
        <w:t>аккаунта</w:t>
      </w:r>
      <w:r w:rsidRPr="00131DEF">
        <w:rPr>
          <w:spacing w:val="-2"/>
          <w:sz w:val="24"/>
        </w:rPr>
        <w:t xml:space="preserve">х </w:t>
      </w:r>
      <w:r w:rsidRPr="00131DEF">
        <w:rPr>
          <w:sz w:val="24"/>
        </w:rPr>
        <w:t>сотруднико</w:t>
      </w:r>
      <w:r w:rsidRPr="00131DEF">
        <w:rPr>
          <w:spacing w:val="-3"/>
          <w:sz w:val="24"/>
        </w:rPr>
        <w:t xml:space="preserve">в </w:t>
      </w:r>
      <w:r w:rsidRPr="00131DEF">
        <w:rPr>
          <w:spacing w:val="-2"/>
          <w:sz w:val="24"/>
        </w:rPr>
        <w:t xml:space="preserve">и </w:t>
      </w:r>
      <w:r w:rsidRPr="00131DEF">
        <w:rPr>
          <w:sz w:val="24"/>
        </w:rPr>
        <w:t>преподавателе</w:t>
      </w:r>
      <w:r w:rsidRPr="00131DEF">
        <w:rPr>
          <w:spacing w:val="-2"/>
          <w:sz w:val="24"/>
        </w:rPr>
        <w:t xml:space="preserve">й </w:t>
      </w:r>
      <w:r w:rsidR="00131DEF">
        <w:rPr>
          <w:sz w:val="24"/>
        </w:rPr>
        <w:t>Цивильского аграрно-технологического техникума Минобразования Чувашии</w:t>
      </w:r>
    </w:p>
    <w:p w14:paraId="7012B232" w14:textId="77777777" w:rsidR="00CE79C5" w:rsidRDefault="003C5ECB">
      <w:pPr>
        <w:pStyle w:val="21"/>
        <w:spacing w:line="281" w:lineRule="exact"/>
      </w:pPr>
      <w:r>
        <w:t>Информационные</w:t>
      </w:r>
      <w:r>
        <w:rPr>
          <w:spacing w:val="-4"/>
        </w:rPr>
        <w:t xml:space="preserve"> </w:t>
      </w:r>
      <w:r>
        <w:t>материалы:</w:t>
      </w:r>
    </w:p>
    <w:p w14:paraId="184B0B99" w14:textId="77777777" w:rsidR="00CE79C5" w:rsidRDefault="00DB3E88">
      <w:pPr>
        <w:pStyle w:val="a4"/>
        <w:numPr>
          <w:ilvl w:val="0"/>
          <w:numId w:val="5"/>
        </w:numPr>
        <w:tabs>
          <w:tab w:val="left" w:pos="1220"/>
        </w:tabs>
        <w:ind w:right="504" w:firstLine="427"/>
        <w:rPr>
          <w:sz w:val="24"/>
        </w:rPr>
      </w:pPr>
      <w:r>
        <w:rPr>
          <w:sz w:val="24"/>
        </w:rPr>
        <w:t>Буклеты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с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информацией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о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поступлении:</w:t>
      </w:r>
      <w:r w:rsidR="003C5ECB">
        <w:rPr>
          <w:spacing w:val="3"/>
          <w:sz w:val="24"/>
        </w:rPr>
        <w:t xml:space="preserve"> </w:t>
      </w:r>
      <w:r w:rsidR="003C5ECB">
        <w:rPr>
          <w:sz w:val="24"/>
        </w:rPr>
        <w:t>перечень</w:t>
      </w:r>
      <w:r w:rsidR="003C5ECB">
        <w:rPr>
          <w:spacing w:val="3"/>
          <w:sz w:val="24"/>
        </w:rPr>
        <w:t xml:space="preserve"> </w:t>
      </w:r>
      <w:r w:rsidR="003C5ECB">
        <w:rPr>
          <w:sz w:val="24"/>
        </w:rPr>
        <w:t>специальностей,</w:t>
      </w:r>
      <w:r w:rsidR="003C5ECB">
        <w:rPr>
          <w:spacing w:val="6"/>
          <w:sz w:val="24"/>
        </w:rPr>
        <w:t xml:space="preserve"> </w:t>
      </w:r>
      <w:r w:rsidR="003C5ECB">
        <w:rPr>
          <w:sz w:val="24"/>
        </w:rPr>
        <w:t>необходимые</w:t>
      </w:r>
      <w:r w:rsidR="003C5ECB">
        <w:rPr>
          <w:spacing w:val="5"/>
          <w:sz w:val="24"/>
        </w:rPr>
        <w:t xml:space="preserve"> </w:t>
      </w:r>
      <w:r w:rsidR="003C5ECB">
        <w:rPr>
          <w:sz w:val="24"/>
        </w:rPr>
        <w:t>для</w:t>
      </w:r>
      <w:r w:rsidR="003C5ECB">
        <w:rPr>
          <w:spacing w:val="5"/>
          <w:sz w:val="24"/>
        </w:rPr>
        <w:t xml:space="preserve"> </w:t>
      </w:r>
      <w:r w:rsidR="003C5ECB">
        <w:rPr>
          <w:sz w:val="24"/>
        </w:rPr>
        <w:t>поступления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документы,</w:t>
      </w:r>
      <w:r w:rsidR="003C5ECB">
        <w:rPr>
          <w:spacing w:val="6"/>
          <w:sz w:val="24"/>
        </w:rPr>
        <w:t xml:space="preserve"> </w:t>
      </w:r>
      <w:r w:rsidR="003C5ECB">
        <w:rPr>
          <w:sz w:val="24"/>
        </w:rPr>
        <w:t>график</w:t>
      </w:r>
      <w:r w:rsidR="003C5ECB">
        <w:rPr>
          <w:spacing w:val="4"/>
          <w:sz w:val="24"/>
        </w:rPr>
        <w:t xml:space="preserve"> </w:t>
      </w:r>
      <w:r w:rsidR="003C5ECB">
        <w:rPr>
          <w:sz w:val="24"/>
        </w:rPr>
        <w:t>работы</w:t>
      </w:r>
      <w:r w:rsidR="003C5ECB">
        <w:rPr>
          <w:spacing w:val="-50"/>
          <w:sz w:val="24"/>
        </w:rPr>
        <w:t xml:space="preserve"> </w:t>
      </w:r>
      <w:r w:rsidR="003C5ECB">
        <w:rPr>
          <w:sz w:val="24"/>
        </w:rPr>
        <w:t>приемной комиссии;</w:t>
      </w:r>
    </w:p>
    <w:p w14:paraId="1208A18F" w14:textId="77777777" w:rsidR="00CE79C5" w:rsidRPr="00131DEF" w:rsidRDefault="00131DEF" w:rsidP="00131DEF">
      <w:pPr>
        <w:pStyle w:val="a4"/>
        <w:tabs>
          <w:tab w:val="left" w:pos="1220"/>
        </w:tabs>
        <w:spacing w:before="1" w:line="281" w:lineRule="exact"/>
        <w:ind w:left="851" w:firstLine="0"/>
        <w:rPr>
          <w:sz w:val="24"/>
        </w:rPr>
      </w:pPr>
      <w:r>
        <w:rPr>
          <w:sz w:val="24"/>
        </w:rPr>
        <w:t xml:space="preserve">  2. </w:t>
      </w:r>
      <w:proofErr w:type="gramStart"/>
      <w:r w:rsidR="003C5ECB" w:rsidRPr="00DB3E88">
        <w:rPr>
          <w:sz w:val="24"/>
        </w:rPr>
        <w:t>Презентация</w:t>
      </w:r>
      <w:r w:rsidR="003C5ECB" w:rsidRPr="00DB3E88">
        <w:rPr>
          <w:spacing w:val="-4"/>
          <w:sz w:val="24"/>
        </w:rPr>
        <w:t xml:space="preserve"> </w:t>
      </w:r>
      <w:r w:rsidR="003C5ECB" w:rsidRPr="00DB3E88">
        <w:rPr>
          <w:spacing w:val="-2"/>
          <w:sz w:val="24"/>
        </w:rPr>
        <w:t xml:space="preserve"> </w:t>
      </w:r>
      <w:r w:rsidR="00DB3E88" w:rsidRPr="00131DEF">
        <w:rPr>
          <w:spacing w:val="-2"/>
          <w:sz w:val="24"/>
        </w:rPr>
        <w:t>«</w:t>
      </w:r>
      <w:proofErr w:type="gramEnd"/>
      <w:r w:rsidR="00DB3E88" w:rsidRPr="00131DEF">
        <w:rPr>
          <w:bCs/>
        </w:rPr>
        <w:t xml:space="preserve">Реализация ФП «Профессионалитет </w:t>
      </w:r>
      <w:r w:rsidR="00DB3E88" w:rsidRPr="00131DEF">
        <w:rPr>
          <w:bCs/>
          <w:sz w:val="24"/>
        </w:rPr>
        <w:t>по направлению «Сельское хозяйство»</w:t>
      </w:r>
      <w:r w:rsidR="003C5ECB" w:rsidRPr="00131DEF">
        <w:rPr>
          <w:sz w:val="24"/>
        </w:rPr>
        <w:t>;</w:t>
      </w:r>
    </w:p>
    <w:p w14:paraId="702AAE88" w14:textId="77777777" w:rsidR="00CE79C5" w:rsidRDefault="00131DEF" w:rsidP="008A4A47">
      <w:pPr>
        <w:tabs>
          <w:tab w:val="left" w:pos="1220"/>
        </w:tabs>
        <w:spacing w:line="281" w:lineRule="exact"/>
        <w:ind w:firstLine="851"/>
        <w:rPr>
          <w:sz w:val="24"/>
        </w:rPr>
      </w:pPr>
      <w:r>
        <w:rPr>
          <w:sz w:val="24"/>
        </w:rPr>
        <w:t xml:space="preserve">  3. </w:t>
      </w:r>
      <w:r w:rsidR="00DB3E88" w:rsidRPr="00131DEF">
        <w:rPr>
          <w:sz w:val="24"/>
        </w:rPr>
        <w:t>Р</w:t>
      </w:r>
      <w:r w:rsidR="003C5ECB" w:rsidRPr="00131DEF">
        <w:rPr>
          <w:sz w:val="24"/>
        </w:rPr>
        <w:t>олик</w:t>
      </w:r>
      <w:r w:rsidR="00DB3E88" w:rsidRPr="00131DEF">
        <w:rPr>
          <w:sz w:val="24"/>
        </w:rPr>
        <w:t>и о Цивильском аграрно-технологическом техникуме Минобразования Чувашии</w:t>
      </w:r>
    </w:p>
    <w:p w14:paraId="30769177" w14:textId="77777777" w:rsidR="00981A1E" w:rsidRDefault="00981A1E" w:rsidP="00981A1E">
      <w:pPr>
        <w:pStyle w:val="a3"/>
        <w:spacing w:line="281" w:lineRule="exact"/>
        <w:ind w:left="500"/>
        <w:jc w:val="both"/>
      </w:pPr>
    </w:p>
    <w:p w14:paraId="4FB75806" w14:textId="77777777" w:rsidR="00981A1E" w:rsidRDefault="00981A1E" w:rsidP="00981A1E">
      <w:pPr>
        <w:pStyle w:val="a3"/>
        <w:spacing w:line="281" w:lineRule="exact"/>
        <w:ind w:left="500"/>
        <w:jc w:val="both"/>
      </w:pPr>
      <w:r>
        <w:t>Планируемое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абитуриентов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80C55">
        <w:t>3</w:t>
      </w:r>
      <w:r>
        <w:t>00</w:t>
      </w:r>
    </w:p>
    <w:p w14:paraId="47B8B732" w14:textId="77777777" w:rsidR="00981A1E" w:rsidRDefault="00981A1E" w:rsidP="00981A1E">
      <w:pPr>
        <w:tabs>
          <w:tab w:val="left" w:pos="1220"/>
        </w:tabs>
        <w:spacing w:line="281" w:lineRule="exact"/>
        <w:rPr>
          <w:b/>
          <w:sz w:val="17"/>
        </w:rPr>
      </w:pPr>
    </w:p>
    <w:sectPr w:rsidR="00981A1E" w:rsidSect="00CE79C5">
      <w:pgSz w:w="16840" w:h="11910" w:orient="landscape"/>
      <w:pgMar w:top="1180" w:right="220" w:bottom="280" w:left="2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166F" w14:textId="77777777" w:rsidR="002C7512" w:rsidRDefault="002C7512" w:rsidP="00CE79C5">
      <w:r>
        <w:separator/>
      </w:r>
    </w:p>
  </w:endnote>
  <w:endnote w:type="continuationSeparator" w:id="0">
    <w:p w14:paraId="14683E4E" w14:textId="77777777" w:rsidR="002C7512" w:rsidRDefault="002C7512" w:rsidP="00CE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D973" w14:textId="77777777" w:rsidR="002C7512" w:rsidRDefault="002C7512" w:rsidP="00CE79C5">
      <w:r>
        <w:separator/>
      </w:r>
    </w:p>
  </w:footnote>
  <w:footnote w:type="continuationSeparator" w:id="0">
    <w:p w14:paraId="09E744D7" w14:textId="77777777" w:rsidR="002C7512" w:rsidRDefault="002C7512" w:rsidP="00CE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5DE3" w14:textId="77777777" w:rsidR="003C5ECB" w:rsidRDefault="00000000">
    <w:pPr>
      <w:pStyle w:val="a3"/>
      <w:spacing w:line="14" w:lineRule="auto"/>
      <w:rPr>
        <w:sz w:val="20"/>
      </w:rPr>
    </w:pPr>
    <w:r>
      <w:pict w14:anchorId="584971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2pt;margin-top:34.4pt;width:21.6pt;height:18.5pt;z-index:-251658752;mso-position-horizontal-relative:page;mso-position-vertical-relative:page" filled="f" stroked="f">
          <v:textbox inset="0,0,0,0">
            <w:txbxContent>
              <w:p w14:paraId="14858A28" w14:textId="77777777" w:rsidR="003C5ECB" w:rsidRDefault="003C5ECB">
                <w:pPr>
                  <w:spacing w:before="20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C029C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67A"/>
    <w:multiLevelType w:val="hybridMultilevel"/>
    <w:tmpl w:val="5D4A5D70"/>
    <w:lvl w:ilvl="0" w:tplc="145C783C">
      <w:start w:val="1"/>
      <w:numFmt w:val="decimal"/>
      <w:lvlText w:val="%1"/>
      <w:lvlJc w:val="left"/>
      <w:pPr>
        <w:ind w:left="1510" w:hanging="684"/>
      </w:pPr>
      <w:rPr>
        <w:rFonts w:hint="default"/>
        <w:lang w:val="ru-RU" w:eastAsia="en-US" w:bidi="ar-SA"/>
      </w:rPr>
    </w:lvl>
    <w:lvl w:ilvl="1" w:tplc="315029AC">
      <w:numFmt w:val="none"/>
      <w:lvlText w:val=""/>
      <w:lvlJc w:val="left"/>
      <w:pPr>
        <w:tabs>
          <w:tab w:val="num" w:pos="360"/>
        </w:tabs>
      </w:pPr>
    </w:lvl>
    <w:lvl w:ilvl="2" w:tplc="1422B9C6">
      <w:numFmt w:val="bullet"/>
      <w:lvlText w:val="•"/>
      <w:lvlJc w:val="left"/>
      <w:pPr>
        <w:ind w:left="3245" w:hanging="684"/>
      </w:pPr>
      <w:rPr>
        <w:rFonts w:hint="default"/>
        <w:lang w:val="ru-RU" w:eastAsia="en-US" w:bidi="ar-SA"/>
      </w:rPr>
    </w:lvl>
    <w:lvl w:ilvl="3" w:tplc="837827C0">
      <w:numFmt w:val="bullet"/>
      <w:lvlText w:val="•"/>
      <w:lvlJc w:val="left"/>
      <w:pPr>
        <w:ind w:left="4108" w:hanging="684"/>
      </w:pPr>
      <w:rPr>
        <w:rFonts w:hint="default"/>
        <w:lang w:val="ru-RU" w:eastAsia="en-US" w:bidi="ar-SA"/>
      </w:rPr>
    </w:lvl>
    <w:lvl w:ilvl="4" w:tplc="3CAE4A00">
      <w:numFmt w:val="bullet"/>
      <w:lvlText w:val="•"/>
      <w:lvlJc w:val="left"/>
      <w:pPr>
        <w:ind w:left="4971" w:hanging="684"/>
      </w:pPr>
      <w:rPr>
        <w:rFonts w:hint="default"/>
        <w:lang w:val="ru-RU" w:eastAsia="en-US" w:bidi="ar-SA"/>
      </w:rPr>
    </w:lvl>
    <w:lvl w:ilvl="5" w:tplc="349EE308">
      <w:numFmt w:val="bullet"/>
      <w:lvlText w:val="•"/>
      <w:lvlJc w:val="left"/>
      <w:pPr>
        <w:ind w:left="5834" w:hanging="684"/>
      </w:pPr>
      <w:rPr>
        <w:rFonts w:hint="default"/>
        <w:lang w:val="ru-RU" w:eastAsia="en-US" w:bidi="ar-SA"/>
      </w:rPr>
    </w:lvl>
    <w:lvl w:ilvl="6" w:tplc="3ECC66FE">
      <w:numFmt w:val="bullet"/>
      <w:lvlText w:val="•"/>
      <w:lvlJc w:val="left"/>
      <w:pPr>
        <w:ind w:left="6697" w:hanging="684"/>
      </w:pPr>
      <w:rPr>
        <w:rFonts w:hint="default"/>
        <w:lang w:val="ru-RU" w:eastAsia="en-US" w:bidi="ar-SA"/>
      </w:rPr>
    </w:lvl>
    <w:lvl w:ilvl="7" w:tplc="754C6894">
      <w:numFmt w:val="bullet"/>
      <w:lvlText w:val="•"/>
      <w:lvlJc w:val="left"/>
      <w:pPr>
        <w:ind w:left="7560" w:hanging="684"/>
      </w:pPr>
      <w:rPr>
        <w:rFonts w:hint="default"/>
        <w:lang w:val="ru-RU" w:eastAsia="en-US" w:bidi="ar-SA"/>
      </w:rPr>
    </w:lvl>
    <w:lvl w:ilvl="8" w:tplc="8376E722">
      <w:numFmt w:val="bullet"/>
      <w:lvlText w:val="•"/>
      <w:lvlJc w:val="left"/>
      <w:pPr>
        <w:ind w:left="8423" w:hanging="684"/>
      </w:pPr>
      <w:rPr>
        <w:rFonts w:hint="default"/>
        <w:lang w:val="ru-RU" w:eastAsia="en-US" w:bidi="ar-SA"/>
      </w:rPr>
    </w:lvl>
  </w:abstractNum>
  <w:abstractNum w:abstractNumId="1" w15:restartNumberingAfterBreak="0">
    <w:nsid w:val="018D33A9"/>
    <w:multiLevelType w:val="hybridMultilevel"/>
    <w:tmpl w:val="0E949D48"/>
    <w:lvl w:ilvl="0" w:tplc="4D7E5A06">
      <w:start w:val="1"/>
      <w:numFmt w:val="decimal"/>
      <w:lvlText w:val="%1."/>
      <w:lvlJc w:val="left"/>
      <w:pPr>
        <w:ind w:left="1220" w:hanging="29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32E6FC7E">
      <w:numFmt w:val="bullet"/>
      <w:lvlText w:val="•"/>
      <w:lvlJc w:val="left"/>
      <w:pPr>
        <w:ind w:left="2737" w:hanging="293"/>
      </w:pPr>
      <w:rPr>
        <w:rFonts w:hint="default"/>
        <w:lang w:val="ru-RU" w:eastAsia="en-US" w:bidi="ar-SA"/>
      </w:rPr>
    </w:lvl>
    <w:lvl w:ilvl="2" w:tplc="126290FE">
      <w:numFmt w:val="bullet"/>
      <w:lvlText w:val="•"/>
      <w:lvlJc w:val="left"/>
      <w:pPr>
        <w:ind w:left="4255" w:hanging="293"/>
      </w:pPr>
      <w:rPr>
        <w:rFonts w:hint="default"/>
        <w:lang w:val="ru-RU" w:eastAsia="en-US" w:bidi="ar-SA"/>
      </w:rPr>
    </w:lvl>
    <w:lvl w:ilvl="3" w:tplc="EF66A9EC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4" w:tplc="6F80F9C0">
      <w:numFmt w:val="bullet"/>
      <w:lvlText w:val="•"/>
      <w:lvlJc w:val="left"/>
      <w:pPr>
        <w:ind w:left="7291" w:hanging="293"/>
      </w:pPr>
      <w:rPr>
        <w:rFonts w:hint="default"/>
        <w:lang w:val="ru-RU" w:eastAsia="en-US" w:bidi="ar-SA"/>
      </w:rPr>
    </w:lvl>
    <w:lvl w:ilvl="5" w:tplc="CF5A4E1A">
      <w:numFmt w:val="bullet"/>
      <w:lvlText w:val="•"/>
      <w:lvlJc w:val="left"/>
      <w:pPr>
        <w:ind w:left="8809" w:hanging="293"/>
      </w:pPr>
      <w:rPr>
        <w:rFonts w:hint="default"/>
        <w:lang w:val="ru-RU" w:eastAsia="en-US" w:bidi="ar-SA"/>
      </w:rPr>
    </w:lvl>
    <w:lvl w:ilvl="6" w:tplc="A1ACDAC2">
      <w:numFmt w:val="bullet"/>
      <w:lvlText w:val="•"/>
      <w:lvlJc w:val="left"/>
      <w:pPr>
        <w:ind w:left="10327" w:hanging="293"/>
      </w:pPr>
      <w:rPr>
        <w:rFonts w:hint="default"/>
        <w:lang w:val="ru-RU" w:eastAsia="en-US" w:bidi="ar-SA"/>
      </w:rPr>
    </w:lvl>
    <w:lvl w:ilvl="7" w:tplc="E7902710">
      <w:numFmt w:val="bullet"/>
      <w:lvlText w:val="•"/>
      <w:lvlJc w:val="left"/>
      <w:pPr>
        <w:ind w:left="11844" w:hanging="293"/>
      </w:pPr>
      <w:rPr>
        <w:rFonts w:hint="default"/>
        <w:lang w:val="ru-RU" w:eastAsia="en-US" w:bidi="ar-SA"/>
      </w:rPr>
    </w:lvl>
    <w:lvl w:ilvl="8" w:tplc="DDAA4936">
      <w:numFmt w:val="bullet"/>
      <w:lvlText w:val="•"/>
      <w:lvlJc w:val="left"/>
      <w:pPr>
        <w:ind w:left="13362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CE56AEC"/>
    <w:multiLevelType w:val="hybridMultilevel"/>
    <w:tmpl w:val="73F4CCC6"/>
    <w:lvl w:ilvl="0" w:tplc="7396CEE6">
      <w:start w:val="1"/>
      <w:numFmt w:val="decimal"/>
      <w:lvlText w:val="%1."/>
      <w:lvlJc w:val="left"/>
      <w:pPr>
        <w:ind w:left="3838" w:hanging="29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07C8FE40">
      <w:numFmt w:val="bullet"/>
      <w:lvlText w:val="•"/>
      <w:lvlJc w:val="left"/>
      <w:pPr>
        <w:ind w:left="5427" w:hanging="293"/>
      </w:pPr>
      <w:rPr>
        <w:rFonts w:hint="default"/>
        <w:lang w:val="ru-RU" w:eastAsia="en-US" w:bidi="ar-SA"/>
      </w:rPr>
    </w:lvl>
    <w:lvl w:ilvl="2" w:tplc="A63275FE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3" w:tplc="06D450C2">
      <w:numFmt w:val="bullet"/>
      <w:lvlText w:val="•"/>
      <w:lvlJc w:val="left"/>
      <w:pPr>
        <w:ind w:left="8607" w:hanging="293"/>
      </w:pPr>
      <w:rPr>
        <w:rFonts w:hint="default"/>
        <w:lang w:val="ru-RU" w:eastAsia="en-US" w:bidi="ar-SA"/>
      </w:rPr>
    </w:lvl>
    <w:lvl w:ilvl="4" w:tplc="BD3C21D0">
      <w:numFmt w:val="bullet"/>
      <w:lvlText w:val="•"/>
      <w:lvlJc w:val="left"/>
      <w:pPr>
        <w:ind w:left="10197" w:hanging="293"/>
      </w:pPr>
      <w:rPr>
        <w:rFonts w:hint="default"/>
        <w:lang w:val="ru-RU" w:eastAsia="en-US" w:bidi="ar-SA"/>
      </w:rPr>
    </w:lvl>
    <w:lvl w:ilvl="5" w:tplc="6F129AB0">
      <w:numFmt w:val="bullet"/>
      <w:lvlText w:val="•"/>
      <w:lvlJc w:val="left"/>
      <w:pPr>
        <w:ind w:left="11787" w:hanging="293"/>
      </w:pPr>
      <w:rPr>
        <w:rFonts w:hint="default"/>
        <w:lang w:val="ru-RU" w:eastAsia="en-US" w:bidi="ar-SA"/>
      </w:rPr>
    </w:lvl>
    <w:lvl w:ilvl="6" w:tplc="FBD6DA7C">
      <w:numFmt w:val="bullet"/>
      <w:lvlText w:val="•"/>
      <w:lvlJc w:val="left"/>
      <w:pPr>
        <w:ind w:left="13377" w:hanging="293"/>
      </w:pPr>
      <w:rPr>
        <w:rFonts w:hint="default"/>
        <w:lang w:val="ru-RU" w:eastAsia="en-US" w:bidi="ar-SA"/>
      </w:rPr>
    </w:lvl>
    <w:lvl w:ilvl="7" w:tplc="4D38DDAC">
      <w:numFmt w:val="bullet"/>
      <w:lvlText w:val="•"/>
      <w:lvlJc w:val="left"/>
      <w:pPr>
        <w:ind w:left="14966" w:hanging="293"/>
      </w:pPr>
      <w:rPr>
        <w:rFonts w:hint="default"/>
        <w:lang w:val="ru-RU" w:eastAsia="en-US" w:bidi="ar-SA"/>
      </w:rPr>
    </w:lvl>
    <w:lvl w:ilvl="8" w:tplc="A2F8A044">
      <w:numFmt w:val="bullet"/>
      <w:lvlText w:val="•"/>
      <w:lvlJc w:val="left"/>
      <w:pPr>
        <w:ind w:left="16556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17A71B2B"/>
    <w:multiLevelType w:val="hybridMultilevel"/>
    <w:tmpl w:val="DB9455C4"/>
    <w:lvl w:ilvl="0" w:tplc="C0DAE91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D4F05C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86389CE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3" w:tplc="2A2AE30A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4" w:tplc="748CBB7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AD4CF27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6" w:tplc="4BBAA798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  <w:lvl w:ilvl="7" w:tplc="DE4467B6">
      <w:numFmt w:val="bullet"/>
      <w:lvlText w:val="•"/>
      <w:lvlJc w:val="left"/>
      <w:pPr>
        <w:ind w:left="11628" w:hanging="360"/>
      </w:pPr>
      <w:rPr>
        <w:rFonts w:hint="default"/>
        <w:lang w:val="ru-RU" w:eastAsia="en-US" w:bidi="ar-SA"/>
      </w:rPr>
    </w:lvl>
    <w:lvl w:ilvl="8" w:tplc="1C8CA84A">
      <w:numFmt w:val="bullet"/>
      <w:lvlText w:val="•"/>
      <w:lvlJc w:val="left"/>
      <w:pPr>
        <w:ind w:left="1321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474FBF"/>
    <w:multiLevelType w:val="hybridMultilevel"/>
    <w:tmpl w:val="B96267E4"/>
    <w:lvl w:ilvl="0" w:tplc="0C2EA398">
      <w:start w:val="1"/>
      <w:numFmt w:val="decimal"/>
      <w:lvlText w:val="%1."/>
      <w:lvlJc w:val="left"/>
      <w:pPr>
        <w:ind w:left="500" w:hanging="24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78FA77CC">
      <w:numFmt w:val="bullet"/>
      <w:lvlText w:val="•"/>
      <w:lvlJc w:val="left"/>
      <w:pPr>
        <w:ind w:left="2089" w:hanging="247"/>
      </w:pPr>
      <w:rPr>
        <w:rFonts w:hint="default"/>
        <w:lang w:val="ru-RU" w:eastAsia="en-US" w:bidi="ar-SA"/>
      </w:rPr>
    </w:lvl>
    <w:lvl w:ilvl="2" w:tplc="537E8206">
      <w:numFmt w:val="bullet"/>
      <w:lvlText w:val="•"/>
      <w:lvlJc w:val="left"/>
      <w:pPr>
        <w:ind w:left="3679" w:hanging="247"/>
      </w:pPr>
      <w:rPr>
        <w:rFonts w:hint="default"/>
        <w:lang w:val="ru-RU" w:eastAsia="en-US" w:bidi="ar-SA"/>
      </w:rPr>
    </w:lvl>
    <w:lvl w:ilvl="3" w:tplc="AE742A44">
      <w:numFmt w:val="bullet"/>
      <w:lvlText w:val="•"/>
      <w:lvlJc w:val="left"/>
      <w:pPr>
        <w:ind w:left="5269" w:hanging="247"/>
      </w:pPr>
      <w:rPr>
        <w:rFonts w:hint="default"/>
        <w:lang w:val="ru-RU" w:eastAsia="en-US" w:bidi="ar-SA"/>
      </w:rPr>
    </w:lvl>
    <w:lvl w:ilvl="4" w:tplc="FC003498">
      <w:numFmt w:val="bullet"/>
      <w:lvlText w:val="•"/>
      <w:lvlJc w:val="left"/>
      <w:pPr>
        <w:ind w:left="6859" w:hanging="247"/>
      </w:pPr>
      <w:rPr>
        <w:rFonts w:hint="default"/>
        <w:lang w:val="ru-RU" w:eastAsia="en-US" w:bidi="ar-SA"/>
      </w:rPr>
    </w:lvl>
    <w:lvl w:ilvl="5" w:tplc="1DC8F47C">
      <w:numFmt w:val="bullet"/>
      <w:lvlText w:val="•"/>
      <w:lvlJc w:val="left"/>
      <w:pPr>
        <w:ind w:left="8449" w:hanging="247"/>
      </w:pPr>
      <w:rPr>
        <w:rFonts w:hint="default"/>
        <w:lang w:val="ru-RU" w:eastAsia="en-US" w:bidi="ar-SA"/>
      </w:rPr>
    </w:lvl>
    <w:lvl w:ilvl="6" w:tplc="D07E123C">
      <w:numFmt w:val="bullet"/>
      <w:lvlText w:val="•"/>
      <w:lvlJc w:val="left"/>
      <w:pPr>
        <w:ind w:left="10039" w:hanging="247"/>
      </w:pPr>
      <w:rPr>
        <w:rFonts w:hint="default"/>
        <w:lang w:val="ru-RU" w:eastAsia="en-US" w:bidi="ar-SA"/>
      </w:rPr>
    </w:lvl>
    <w:lvl w:ilvl="7" w:tplc="E988BD76">
      <w:numFmt w:val="bullet"/>
      <w:lvlText w:val="•"/>
      <w:lvlJc w:val="left"/>
      <w:pPr>
        <w:ind w:left="11628" w:hanging="247"/>
      </w:pPr>
      <w:rPr>
        <w:rFonts w:hint="default"/>
        <w:lang w:val="ru-RU" w:eastAsia="en-US" w:bidi="ar-SA"/>
      </w:rPr>
    </w:lvl>
    <w:lvl w:ilvl="8" w:tplc="F99A2B74">
      <w:numFmt w:val="bullet"/>
      <w:lvlText w:val="•"/>
      <w:lvlJc w:val="left"/>
      <w:pPr>
        <w:ind w:left="13218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47387EC8"/>
    <w:multiLevelType w:val="hybridMultilevel"/>
    <w:tmpl w:val="46DE3CF4"/>
    <w:lvl w:ilvl="0" w:tplc="BBA68524">
      <w:start w:val="7"/>
      <w:numFmt w:val="decimal"/>
      <w:lvlText w:val="%1."/>
      <w:lvlJc w:val="left"/>
      <w:pPr>
        <w:ind w:left="828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9C6FD0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40D2482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A8FC4BE6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2C50815A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C7BACAD6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6" w:tplc="F2A680E0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97D44C26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B19C4D1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1C7075B"/>
    <w:multiLevelType w:val="hybridMultilevel"/>
    <w:tmpl w:val="CBF65C28"/>
    <w:lvl w:ilvl="0" w:tplc="E84ADCAA">
      <w:start w:val="1"/>
      <w:numFmt w:val="decimal"/>
      <w:lvlText w:val="%1."/>
      <w:lvlJc w:val="left"/>
      <w:pPr>
        <w:ind w:left="12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F5B6DA0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2" w:tplc="9C3C2CCA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3" w:tplc="C33ED72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4" w:tplc="53E00A2C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5" w:tplc="A874FBA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  <w:lvl w:ilvl="6" w:tplc="28ACA082">
      <w:numFmt w:val="bullet"/>
      <w:lvlText w:val="•"/>
      <w:lvlJc w:val="left"/>
      <w:pPr>
        <w:ind w:left="10327" w:hanging="360"/>
      </w:pPr>
      <w:rPr>
        <w:rFonts w:hint="default"/>
        <w:lang w:val="ru-RU" w:eastAsia="en-US" w:bidi="ar-SA"/>
      </w:rPr>
    </w:lvl>
    <w:lvl w:ilvl="7" w:tplc="237253B4">
      <w:numFmt w:val="bullet"/>
      <w:lvlText w:val="•"/>
      <w:lvlJc w:val="left"/>
      <w:pPr>
        <w:ind w:left="11844" w:hanging="360"/>
      </w:pPr>
      <w:rPr>
        <w:rFonts w:hint="default"/>
        <w:lang w:val="ru-RU" w:eastAsia="en-US" w:bidi="ar-SA"/>
      </w:rPr>
    </w:lvl>
    <w:lvl w:ilvl="8" w:tplc="7AE8991E">
      <w:numFmt w:val="bullet"/>
      <w:lvlText w:val="•"/>
      <w:lvlJc w:val="left"/>
      <w:pPr>
        <w:ind w:left="1336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A9A0667"/>
    <w:multiLevelType w:val="hybridMultilevel"/>
    <w:tmpl w:val="BD3676EA"/>
    <w:lvl w:ilvl="0" w:tplc="6D7E075C">
      <w:start w:val="1"/>
      <w:numFmt w:val="decimal"/>
      <w:lvlText w:val="%1"/>
      <w:lvlJc w:val="left"/>
      <w:pPr>
        <w:ind w:left="118" w:hanging="1056"/>
      </w:pPr>
      <w:rPr>
        <w:rFonts w:hint="default"/>
        <w:lang w:val="ru-RU" w:eastAsia="en-US" w:bidi="ar-SA"/>
      </w:rPr>
    </w:lvl>
    <w:lvl w:ilvl="1" w:tplc="D312D97C">
      <w:numFmt w:val="none"/>
      <w:lvlText w:val=""/>
      <w:lvlJc w:val="left"/>
      <w:pPr>
        <w:tabs>
          <w:tab w:val="num" w:pos="360"/>
        </w:tabs>
      </w:pPr>
    </w:lvl>
    <w:lvl w:ilvl="2" w:tplc="252ED97A">
      <w:start w:val="1"/>
      <w:numFmt w:val="decimal"/>
      <w:lvlText w:val="%3."/>
      <w:lvlJc w:val="left"/>
      <w:pPr>
        <w:ind w:left="1220" w:hanging="29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 w:tplc="D9229568">
      <w:numFmt w:val="bullet"/>
      <w:lvlText w:val="•"/>
      <w:lvlJc w:val="left"/>
      <w:pPr>
        <w:ind w:left="3204" w:hanging="293"/>
      </w:pPr>
      <w:rPr>
        <w:rFonts w:hint="default"/>
        <w:lang w:val="ru-RU" w:eastAsia="en-US" w:bidi="ar-SA"/>
      </w:rPr>
    </w:lvl>
    <w:lvl w:ilvl="4" w:tplc="4DF0516A">
      <w:numFmt w:val="bullet"/>
      <w:lvlText w:val="•"/>
      <w:lvlJc w:val="left"/>
      <w:pPr>
        <w:ind w:left="4196" w:hanging="293"/>
      </w:pPr>
      <w:rPr>
        <w:rFonts w:hint="default"/>
        <w:lang w:val="ru-RU" w:eastAsia="en-US" w:bidi="ar-SA"/>
      </w:rPr>
    </w:lvl>
    <w:lvl w:ilvl="5" w:tplc="B3DC6AF8">
      <w:numFmt w:val="bullet"/>
      <w:lvlText w:val="•"/>
      <w:lvlJc w:val="left"/>
      <w:pPr>
        <w:ind w:left="5188" w:hanging="293"/>
      </w:pPr>
      <w:rPr>
        <w:rFonts w:hint="default"/>
        <w:lang w:val="ru-RU" w:eastAsia="en-US" w:bidi="ar-SA"/>
      </w:rPr>
    </w:lvl>
    <w:lvl w:ilvl="6" w:tplc="42A06934">
      <w:numFmt w:val="bullet"/>
      <w:lvlText w:val="•"/>
      <w:lvlJc w:val="left"/>
      <w:pPr>
        <w:ind w:left="6180" w:hanging="293"/>
      </w:pPr>
      <w:rPr>
        <w:rFonts w:hint="default"/>
        <w:lang w:val="ru-RU" w:eastAsia="en-US" w:bidi="ar-SA"/>
      </w:rPr>
    </w:lvl>
    <w:lvl w:ilvl="7" w:tplc="5E72CF12">
      <w:numFmt w:val="bullet"/>
      <w:lvlText w:val="•"/>
      <w:lvlJc w:val="left"/>
      <w:pPr>
        <w:ind w:left="7172" w:hanging="293"/>
      </w:pPr>
      <w:rPr>
        <w:rFonts w:hint="default"/>
        <w:lang w:val="ru-RU" w:eastAsia="en-US" w:bidi="ar-SA"/>
      </w:rPr>
    </w:lvl>
    <w:lvl w:ilvl="8" w:tplc="9F4A482C">
      <w:numFmt w:val="bullet"/>
      <w:lvlText w:val="•"/>
      <w:lvlJc w:val="left"/>
      <w:pPr>
        <w:ind w:left="8164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5AA127E5"/>
    <w:multiLevelType w:val="hybridMultilevel"/>
    <w:tmpl w:val="4A9E0F38"/>
    <w:lvl w:ilvl="0" w:tplc="2BC6BF74">
      <w:start w:val="1"/>
      <w:numFmt w:val="decimal"/>
      <w:lvlText w:val="%1."/>
      <w:lvlJc w:val="left"/>
      <w:pPr>
        <w:ind w:left="828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63EBED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DE5602C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46E29B7A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072A508E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CBD2D706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6" w:tplc="7C008F8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9EF257F4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B50E4A6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CBD7E94"/>
    <w:multiLevelType w:val="hybridMultilevel"/>
    <w:tmpl w:val="8D50E1AA"/>
    <w:lvl w:ilvl="0" w:tplc="D5B63FC4">
      <w:numFmt w:val="bullet"/>
      <w:lvlText w:val="–"/>
      <w:lvlJc w:val="left"/>
      <w:pPr>
        <w:ind w:left="118" w:hanging="204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99F0F446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2" w:tplc="AA4498B2">
      <w:numFmt w:val="bullet"/>
      <w:lvlText w:val="•"/>
      <w:lvlJc w:val="left"/>
      <w:pPr>
        <w:ind w:left="2125" w:hanging="204"/>
      </w:pPr>
      <w:rPr>
        <w:rFonts w:hint="default"/>
        <w:lang w:val="ru-RU" w:eastAsia="en-US" w:bidi="ar-SA"/>
      </w:rPr>
    </w:lvl>
    <w:lvl w:ilvl="3" w:tplc="921A9692">
      <w:numFmt w:val="bullet"/>
      <w:lvlText w:val="•"/>
      <w:lvlJc w:val="left"/>
      <w:pPr>
        <w:ind w:left="3128" w:hanging="204"/>
      </w:pPr>
      <w:rPr>
        <w:rFonts w:hint="default"/>
        <w:lang w:val="ru-RU" w:eastAsia="en-US" w:bidi="ar-SA"/>
      </w:rPr>
    </w:lvl>
    <w:lvl w:ilvl="4" w:tplc="FDFE918E">
      <w:numFmt w:val="bullet"/>
      <w:lvlText w:val="•"/>
      <w:lvlJc w:val="left"/>
      <w:pPr>
        <w:ind w:left="4131" w:hanging="204"/>
      </w:pPr>
      <w:rPr>
        <w:rFonts w:hint="default"/>
        <w:lang w:val="ru-RU" w:eastAsia="en-US" w:bidi="ar-SA"/>
      </w:rPr>
    </w:lvl>
    <w:lvl w:ilvl="5" w:tplc="999EDB0A">
      <w:numFmt w:val="bullet"/>
      <w:lvlText w:val="•"/>
      <w:lvlJc w:val="left"/>
      <w:pPr>
        <w:ind w:left="5134" w:hanging="204"/>
      </w:pPr>
      <w:rPr>
        <w:rFonts w:hint="default"/>
        <w:lang w:val="ru-RU" w:eastAsia="en-US" w:bidi="ar-SA"/>
      </w:rPr>
    </w:lvl>
    <w:lvl w:ilvl="6" w:tplc="A3C09C10">
      <w:numFmt w:val="bullet"/>
      <w:lvlText w:val="•"/>
      <w:lvlJc w:val="left"/>
      <w:pPr>
        <w:ind w:left="6137" w:hanging="204"/>
      </w:pPr>
      <w:rPr>
        <w:rFonts w:hint="default"/>
        <w:lang w:val="ru-RU" w:eastAsia="en-US" w:bidi="ar-SA"/>
      </w:rPr>
    </w:lvl>
    <w:lvl w:ilvl="7" w:tplc="7CF2CE32">
      <w:numFmt w:val="bullet"/>
      <w:lvlText w:val="•"/>
      <w:lvlJc w:val="left"/>
      <w:pPr>
        <w:ind w:left="7140" w:hanging="204"/>
      </w:pPr>
      <w:rPr>
        <w:rFonts w:hint="default"/>
        <w:lang w:val="ru-RU" w:eastAsia="en-US" w:bidi="ar-SA"/>
      </w:rPr>
    </w:lvl>
    <w:lvl w:ilvl="8" w:tplc="DB6A1FCA">
      <w:numFmt w:val="bullet"/>
      <w:lvlText w:val="•"/>
      <w:lvlJc w:val="left"/>
      <w:pPr>
        <w:ind w:left="8143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68CE6530"/>
    <w:multiLevelType w:val="hybridMultilevel"/>
    <w:tmpl w:val="73F4CCC6"/>
    <w:lvl w:ilvl="0" w:tplc="7396CEE6">
      <w:start w:val="1"/>
      <w:numFmt w:val="decimal"/>
      <w:lvlText w:val="%1."/>
      <w:lvlJc w:val="left"/>
      <w:pPr>
        <w:ind w:left="500" w:hanging="29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07C8FE40">
      <w:numFmt w:val="bullet"/>
      <w:lvlText w:val="•"/>
      <w:lvlJc w:val="left"/>
      <w:pPr>
        <w:ind w:left="2089" w:hanging="293"/>
      </w:pPr>
      <w:rPr>
        <w:rFonts w:hint="default"/>
        <w:lang w:val="ru-RU" w:eastAsia="en-US" w:bidi="ar-SA"/>
      </w:rPr>
    </w:lvl>
    <w:lvl w:ilvl="2" w:tplc="A63275FE">
      <w:numFmt w:val="bullet"/>
      <w:lvlText w:val="•"/>
      <w:lvlJc w:val="left"/>
      <w:pPr>
        <w:ind w:left="3679" w:hanging="293"/>
      </w:pPr>
      <w:rPr>
        <w:rFonts w:hint="default"/>
        <w:lang w:val="ru-RU" w:eastAsia="en-US" w:bidi="ar-SA"/>
      </w:rPr>
    </w:lvl>
    <w:lvl w:ilvl="3" w:tplc="06D450C2">
      <w:numFmt w:val="bullet"/>
      <w:lvlText w:val="•"/>
      <w:lvlJc w:val="left"/>
      <w:pPr>
        <w:ind w:left="5269" w:hanging="293"/>
      </w:pPr>
      <w:rPr>
        <w:rFonts w:hint="default"/>
        <w:lang w:val="ru-RU" w:eastAsia="en-US" w:bidi="ar-SA"/>
      </w:rPr>
    </w:lvl>
    <w:lvl w:ilvl="4" w:tplc="BD3C21D0">
      <w:numFmt w:val="bullet"/>
      <w:lvlText w:val="•"/>
      <w:lvlJc w:val="left"/>
      <w:pPr>
        <w:ind w:left="6859" w:hanging="293"/>
      </w:pPr>
      <w:rPr>
        <w:rFonts w:hint="default"/>
        <w:lang w:val="ru-RU" w:eastAsia="en-US" w:bidi="ar-SA"/>
      </w:rPr>
    </w:lvl>
    <w:lvl w:ilvl="5" w:tplc="6F129AB0">
      <w:numFmt w:val="bullet"/>
      <w:lvlText w:val="•"/>
      <w:lvlJc w:val="left"/>
      <w:pPr>
        <w:ind w:left="8449" w:hanging="293"/>
      </w:pPr>
      <w:rPr>
        <w:rFonts w:hint="default"/>
        <w:lang w:val="ru-RU" w:eastAsia="en-US" w:bidi="ar-SA"/>
      </w:rPr>
    </w:lvl>
    <w:lvl w:ilvl="6" w:tplc="FBD6DA7C">
      <w:numFmt w:val="bullet"/>
      <w:lvlText w:val="•"/>
      <w:lvlJc w:val="left"/>
      <w:pPr>
        <w:ind w:left="10039" w:hanging="293"/>
      </w:pPr>
      <w:rPr>
        <w:rFonts w:hint="default"/>
        <w:lang w:val="ru-RU" w:eastAsia="en-US" w:bidi="ar-SA"/>
      </w:rPr>
    </w:lvl>
    <w:lvl w:ilvl="7" w:tplc="4D38DDAC">
      <w:numFmt w:val="bullet"/>
      <w:lvlText w:val="•"/>
      <w:lvlJc w:val="left"/>
      <w:pPr>
        <w:ind w:left="11628" w:hanging="293"/>
      </w:pPr>
      <w:rPr>
        <w:rFonts w:hint="default"/>
        <w:lang w:val="ru-RU" w:eastAsia="en-US" w:bidi="ar-SA"/>
      </w:rPr>
    </w:lvl>
    <w:lvl w:ilvl="8" w:tplc="A2F8A044">
      <w:numFmt w:val="bullet"/>
      <w:lvlText w:val="•"/>
      <w:lvlJc w:val="left"/>
      <w:pPr>
        <w:ind w:left="13218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73C17C81"/>
    <w:multiLevelType w:val="hybridMultilevel"/>
    <w:tmpl w:val="87BEFEA6"/>
    <w:lvl w:ilvl="0" w:tplc="AA088420">
      <w:start w:val="1"/>
      <w:numFmt w:val="decimal"/>
      <w:lvlText w:val="%1."/>
      <w:lvlJc w:val="left"/>
      <w:pPr>
        <w:ind w:left="828" w:hanging="3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ED2831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3FECEC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8F4A748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085AA0DA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45AEA182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6" w:tplc="A156F88E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278EE974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C1686694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num w:numId="1" w16cid:durableId="1928346552">
    <w:abstractNumId w:val="4"/>
  </w:num>
  <w:num w:numId="2" w16cid:durableId="1201820561">
    <w:abstractNumId w:val="5"/>
  </w:num>
  <w:num w:numId="3" w16cid:durableId="1298026019">
    <w:abstractNumId w:val="8"/>
  </w:num>
  <w:num w:numId="4" w16cid:durableId="380596298">
    <w:abstractNumId w:val="11"/>
  </w:num>
  <w:num w:numId="5" w16cid:durableId="1035079208">
    <w:abstractNumId w:val="10"/>
  </w:num>
  <w:num w:numId="6" w16cid:durableId="172577582">
    <w:abstractNumId w:val="1"/>
  </w:num>
  <w:num w:numId="7" w16cid:durableId="361632060">
    <w:abstractNumId w:val="3"/>
  </w:num>
  <w:num w:numId="8" w16cid:durableId="1596789360">
    <w:abstractNumId w:val="6"/>
  </w:num>
  <w:num w:numId="9" w16cid:durableId="425420943">
    <w:abstractNumId w:val="7"/>
  </w:num>
  <w:num w:numId="10" w16cid:durableId="1746880814">
    <w:abstractNumId w:val="9"/>
  </w:num>
  <w:num w:numId="11" w16cid:durableId="1318220756">
    <w:abstractNumId w:val="0"/>
  </w:num>
  <w:num w:numId="12" w16cid:durableId="139041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C5"/>
    <w:rsid w:val="00101B50"/>
    <w:rsid w:val="00131DEF"/>
    <w:rsid w:val="001E36FF"/>
    <w:rsid w:val="002010EF"/>
    <w:rsid w:val="002C7512"/>
    <w:rsid w:val="00301CC7"/>
    <w:rsid w:val="003C5ECB"/>
    <w:rsid w:val="00466CA9"/>
    <w:rsid w:val="004D5564"/>
    <w:rsid w:val="006D464D"/>
    <w:rsid w:val="007261E0"/>
    <w:rsid w:val="008A4A47"/>
    <w:rsid w:val="00981A1E"/>
    <w:rsid w:val="00BB16EE"/>
    <w:rsid w:val="00CE79C5"/>
    <w:rsid w:val="00DB3E88"/>
    <w:rsid w:val="00DC029C"/>
    <w:rsid w:val="00DD0A6C"/>
    <w:rsid w:val="00E93CD6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44654"/>
  <w15:docId w15:val="{FFED9CEF-57D0-4499-AB94-058FACB6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79C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9C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79C5"/>
    <w:pPr>
      <w:ind w:left="524" w:hanging="52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E79C5"/>
    <w:pPr>
      <w:ind w:left="5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79C5"/>
    <w:pPr>
      <w:ind w:left="1220" w:hanging="293"/>
    </w:pPr>
  </w:style>
  <w:style w:type="paragraph" w:customStyle="1" w:styleId="TableParagraph">
    <w:name w:val="Table Paragraph"/>
    <w:basedOn w:val="a"/>
    <w:uiPriority w:val="1"/>
    <w:qFormat/>
    <w:rsid w:val="00CE79C5"/>
    <w:pPr>
      <w:ind w:left="107"/>
    </w:pPr>
  </w:style>
  <w:style w:type="paragraph" w:styleId="a5">
    <w:name w:val="Normal (Web)"/>
    <w:basedOn w:val="a"/>
    <w:uiPriority w:val="99"/>
    <w:semiHidden/>
    <w:unhideWhenUsed/>
    <w:rsid w:val="00DB3E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4A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2023-10-10T08:10:00Z</dcterms:created>
  <dcterms:modified xsi:type="dcterms:W3CDTF">2023-10-13T05:58:00Z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