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5C18" w:rsidRPr="00773024" w:rsidRDefault="00EF5C18" w:rsidP="00EF5C18">
      <w:pPr>
        <w:jc w:val="center"/>
        <w:rPr>
          <w:b/>
          <w:sz w:val="16"/>
          <w:szCs w:val="16"/>
        </w:rPr>
      </w:pPr>
      <w:r w:rsidRPr="00773024">
        <w:rPr>
          <w:b/>
          <w:sz w:val="16"/>
          <w:szCs w:val="16"/>
        </w:rPr>
        <w:t xml:space="preserve">МИНИСТЕРСТВО  ОБРАЗОВАНИЯ  И  МОЛОДЁЖНОЙ ПОЛИТИКИ  </w:t>
      </w:r>
    </w:p>
    <w:p w:rsidR="00EF5C18" w:rsidRPr="00773024" w:rsidRDefault="00EF5C18" w:rsidP="00EF5C18">
      <w:pPr>
        <w:jc w:val="center"/>
        <w:rPr>
          <w:b/>
          <w:sz w:val="16"/>
          <w:szCs w:val="16"/>
        </w:rPr>
      </w:pPr>
      <w:r w:rsidRPr="00773024">
        <w:rPr>
          <w:b/>
          <w:sz w:val="16"/>
          <w:szCs w:val="16"/>
        </w:rPr>
        <w:t>ЧУВАШСКОЙ РЕСПУБЛИКИ</w:t>
      </w:r>
    </w:p>
    <w:p w:rsidR="00773024" w:rsidRPr="00773024" w:rsidRDefault="00773024" w:rsidP="00773024">
      <w:pPr>
        <w:jc w:val="center"/>
        <w:rPr>
          <w:b/>
          <w:sz w:val="16"/>
          <w:szCs w:val="16"/>
          <w:lang w:eastAsia="ru-RU"/>
        </w:rPr>
      </w:pPr>
      <w:r w:rsidRPr="00773024">
        <w:rPr>
          <w:b/>
          <w:sz w:val="16"/>
          <w:szCs w:val="16"/>
          <w:lang w:eastAsia="ru-RU"/>
        </w:rPr>
        <w:t>Государственное автономное  профессиональное образовательное учреждение</w:t>
      </w:r>
    </w:p>
    <w:p w:rsidR="00773024" w:rsidRDefault="00773024" w:rsidP="00773024">
      <w:pPr>
        <w:jc w:val="center"/>
        <w:rPr>
          <w:b/>
          <w:sz w:val="16"/>
          <w:szCs w:val="16"/>
          <w:lang w:eastAsia="ru-RU"/>
        </w:rPr>
      </w:pPr>
      <w:r w:rsidRPr="00773024">
        <w:rPr>
          <w:b/>
          <w:sz w:val="16"/>
          <w:szCs w:val="16"/>
          <w:lang w:eastAsia="ru-RU"/>
        </w:rPr>
        <w:t xml:space="preserve"> Чувашской Республики«</w:t>
      </w:r>
      <w:r>
        <w:rPr>
          <w:b/>
          <w:sz w:val="16"/>
          <w:szCs w:val="16"/>
          <w:lang w:eastAsia="ru-RU"/>
        </w:rPr>
        <w:t xml:space="preserve"> </w:t>
      </w:r>
    </w:p>
    <w:p w:rsidR="00773024" w:rsidRPr="00773024" w:rsidRDefault="00773024" w:rsidP="00773024">
      <w:pPr>
        <w:jc w:val="center"/>
        <w:rPr>
          <w:b/>
          <w:sz w:val="16"/>
          <w:szCs w:val="16"/>
          <w:lang w:eastAsia="ru-RU"/>
        </w:rPr>
      </w:pPr>
      <w:r w:rsidRPr="00773024">
        <w:rPr>
          <w:b/>
          <w:sz w:val="16"/>
          <w:szCs w:val="16"/>
          <w:lang w:eastAsia="ru-RU"/>
        </w:rPr>
        <w:t>Цивильский аграрно-технологический техникум»</w:t>
      </w:r>
    </w:p>
    <w:p w:rsidR="00773024" w:rsidRPr="00773024" w:rsidRDefault="00773024" w:rsidP="00773024">
      <w:pPr>
        <w:jc w:val="center"/>
        <w:rPr>
          <w:b/>
          <w:sz w:val="16"/>
          <w:szCs w:val="16"/>
          <w:lang w:eastAsia="ru-RU"/>
        </w:rPr>
      </w:pPr>
    </w:p>
    <w:p w:rsidR="00B97EFE" w:rsidRPr="00D83DF6" w:rsidRDefault="00B97EFE" w:rsidP="00EF5C18">
      <w:pPr>
        <w:jc w:val="right"/>
      </w:pPr>
    </w:p>
    <w:p w:rsidR="00EF5C18" w:rsidRPr="00D83DF6" w:rsidRDefault="00EF5C18" w:rsidP="00EF5C18"/>
    <w:p w:rsidR="00B97EFE" w:rsidRDefault="00B97EFE" w:rsidP="00665E2E">
      <w:pPr>
        <w:ind w:left="-284" w:right="-314"/>
        <w:jc w:val="center"/>
        <w:rPr>
          <w:b/>
          <w:bCs/>
          <w:sz w:val="32"/>
          <w:szCs w:val="32"/>
          <w:u w:val="single"/>
        </w:rPr>
      </w:pPr>
    </w:p>
    <w:p w:rsidR="00B97EFE" w:rsidRDefault="00B97EFE" w:rsidP="00665E2E">
      <w:pPr>
        <w:ind w:left="-284" w:right="-314"/>
        <w:jc w:val="center"/>
        <w:rPr>
          <w:b/>
          <w:bCs/>
          <w:sz w:val="32"/>
          <w:szCs w:val="32"/>
          <w:u w:val="single"/>
        </w:rPr>
      </w:pPr>
    </w:p>
    <w:p w:rsidR="00B97EFE" w:rsidRDefault="00B97EFE" w:rsidP="00665E2E">
      <w:pPr>
        <w:ind w:left="-284" w:right="-314"/>
        <w:jc w:val="center"/>
        <w:rPr>
          <w:b/>
          <w:bCs/>
          <w:sz w:val="32"/>
          <w:szCs w:val="32"/>
          <w:u w:val="single"/>
        </w:rPr>
      </w:pPr>
    </w:p>
    <w:p w:rsidR="00665E2E" w:rsidRPr="00B97EFE" w:rsidRDefault="00B97EFE" w:rsidP="00665E2E">
      <w:pPr>
        <w:ind w:left="-284" w:right="-314"/>
        <w:jc w:val="center"/>
        <w:rPr>
          <w:b/>
          <w:bCs/>
          <w:sz w:val="32"/>
          <w:szCs w:val="32"/>
        </w:rPr>
      </w:pPr>
      <w:r w:rsidRPr="00B97EFE">
        <w:rPr>
          <w:b/>
          <w:bCs/>
          <w:sz w:val="32"/>
          <w:szCs w:val="32"/>
        </w:rPr>
        <w:t xml:space="preserve"> </w:t>
      </w:r>
      <w:r w:rsidR="00665E2E" w:rsidRPr="00B97EFE">
        <w:rPr>
          <w:b/>
          <w:bCs/>
          <w:sz w:val="32"/>
          <w:szCs w:val="32"/>
        </w:rPr>
        <w:t>«Основы гидравлики и теплотехники»</w:t>
      </w:r>
    </w:p>
    <w:p w:rsidR="00665E2E" w:rsidRPr="00B97EFE" w:rsidRDefault="00665E2E" w:rsidP="00665E2E">
      <w:pPr>
        <w:ind w:left="-284" w:right="-314"/>
        <w:jc w:val="center"/>
        <w:rPr>
          <w:b/>
          <w:bCs/>
          <w:sz w:val="32"/>
          <w:szCs w:val="32"/>
        </w:rPr>
      </w:pPr>
    </w:p>
    <w:p w:rsidR="00A13A8B" w:rsidRPr="00D83DF6" w:rsidRDefault="007C6D3D" w:rsidP="00A13A8B">
      <w:pPr>
        <w:jc w:val="center"/>
        <w:rPr>
          <w:b/>
        </w:rPr>
      </w:pPr>
      <w:r w:rsidRPr="00D83DF6">
        <w:rPr>
          <w:b/>
        </w:rPr>
        <w:t xml:space="preserve">МЕТОДИЧЕСКИЕ  УКАЗАНИЯ И КОНТРОЛЬНЫЕ ЗАДАНИЯ ДЛЯ </w:t>
      </w:r>
      <w:r w:rsidR="00B97EFE">
        <w:rPr>
          <w:b/>
        </w:rPr>
        <w:t xml:space="preserve">СТУДЕНТОВ </w:t>
      </w:r>
      <w:r w:rsidR="00E23340" w:rsidRPr="00D83DF6">
        <w:rPr>
          <w:b/>
        </w:rPr>
        <w:t>ЗАОЧНОЙ ФОРМЫ ОБУЧЕНИЯ</w:t>
      </w:r>
      <w:r w:rsidR="00D83DF6">
        <w:rPr>
          <w:b/>
        </w:rPr>
        <w:t xml:space="preserve"> </w:t>
      </w:r>
      <w:r w:rsidR="00B97EFE">
        <w:rPr>
          <w:b/>
        </w:rPr>
        <w:t xml:space="preserve">ПО </w:t>
      </w:r>
      <w:r w:rsidR="00A13A8B" w:rsidRPr="00D83DF6">
        <w:rPr>
          <w:b/>
        </w:rPr>
        <w:t>СПЕЦИАЛЬНОСТИ</w:t>
      </w:r>
    </w:p>
    <w:p w:rsidR="00D83DF6" w:rsidRDefault="00D83DF6" w:rsidP="00A13A8B">
      <w:pPr>
        <w:rPr>
          <w:b/>
        </w:rPr>
      </w:pPr>
    </w:p>
    <w:p w:rsidR="00A13A8B" w:rsidRPr="00D83DF6" w:rsidRDefault="00773024" w:rsidP="00D83DF6">
      <w:pPr>
        <w:jc w:val="center"/>
        <w:rPr>
          <w:b/>
        </w:rPr>
      </w:pPr>
      <w:r>
        <w:rPr>
          <w:b/>
        </w:rPr>
        <w:t xml:space="preserve"> «</w:t>
      </w:r>
      <w:r w:rsidR="00A13A8B" w:rsidRPr="00D83DF6">
        <w:rPr>
          <w:b/>
        </w:rPr>
        <w:t>Техническое обслуживание и р</w:t>
      </w:r>
      <w:r>
        <w:rPr>
          <w:b/>
        </w:rPr>
        <w:t>емонт автомобильного транспорта»</w:t>
      </w:r>
    </w:p>
    <w:p w:rsidR="007C6D3D" w:rsidRPr="00D83DF6" w:rsidRDefault="00773024" w:rsidP="00773024">
      <w:pPr>
        <w:jc w:val="center"/>
        <w:rPr>
          <w:b/>
        </w:rPr>
      </w:pPr>
      <w:r>
        <w:rPr>
          <w:b/>
        </w:rPr>
        <w:t>«Механизация сельского хозяйства»</w:t>
      </w:r>
    </w:p>
    <w:p w:rsidR="007C6D3D" w:rsidRPr="00D83DF6" w:rsidRDefault="007C6D3D" w:rsidP="00EF5C18">
      <w:pPr>
        <w:jc w:val="center"/>
        <w:rPr>
          <w:b/>
          <w:i/>
        </w:rPr>
      </w:pPr>
    </w:p>
    <w:p w:rsidR="00EF5C18" w:rsidRPr="00D83DF6" w:rsidRDefault="00EF5C18" w:rsidP="00EF5C18">
      <w:pPr>
        <w:jc w:val="center"/>
        <w:rPr>
          <w:b/>
          <w:i/>
        </w:rPr>
      </w:pPr>
      <w:r w:rsidRPr="00D83DF6">
        <w:rPr>
          <w:b/>
          <w:i/>
        </w:rPr>
        <w:t>основной профессиональной образовательной программы</w:t>
      </w:r>
    </w:p>
    <w:p w:rsidR="00EF5C18" w:rsidRPr="00D83DF6" w:rsidRDefault="00EF5C18" w:rsidP="00EF5C18">
      <w:pPr>
        <w:jc w:val="center"/>
        <w:rPr>
          <w:b/>
          <w:i/>
        </w:rPr>
      </w:pPr>
    </w:p>
    <w:p w:rsidR="00665E2E" w:rsidRDefault="00665E2E" w:rsidP="00EF5C18">
      <w:pPr>
        <w:jc w:val="center"/>
        <w:rPr>
          <w:b/>
          <w:u w:val="single"/>
        </w:rPr>
      </w:pPr>
    </w:p>
    <w:p w:rsidR="007C6D3D" w:rsidRPr="00D83DF6" w:rsidRDefault="007C6D3D" w:rsidP="00EF5C18">
      <w:pPr>
        <w:jc w:val="center"/>
        <w:rPr>
          <w:b/>
        </w:rPr>
      </w:pPr>
    </w:p>
    <w:p w:rsidR="007C6D3D" w:rsidRPr="00D83DF6" w:rsidRDefault="007C6D3D" w:rsidP="00EF5C18">
      <w:pPr>
        <w:jc w:val="center"/>
        <w:rPr>
          <w:b/>
        </w:rPr>
      </w:pPr>
    </w:p>
    <w:p w:rsidR="00EF5C18" w:rsidRPr="00D83DF6" w:rsidRDefault="00EF5C18" w:rsidP="00EF5C18">
      <w:pPr>
        <w:jc w:val="center"/>
        <w:rPr>
          <w:b/>
        </w:rPr>
      </w:pPr>
    </w:p>
    <w:p w:rsidR="00EF5C18" w:rsidRPr="00D83DF6" w:rsidRDefault="00EF5C18" w:rsidP="00EF5C18">
      <w:pPr>
        <w:jc w:val="center"/>
      </w:pPr>
    </w:p>
    <w:p w:rsidR="00EF5C18" w:rsidRPr="00D83DF6" w:rsidRDefault="00EF5C18" w:rsidP="00EF5C18">
      <w:pPr>
        <w:jc w:val="center"/>
      </w:pPr>
    </w:p>
    <w:p w:rsidR="00EF5C18" w:rsidRPr="00D83DF6" w:rsidRDefault="00EF5C18" w:rsidP="00EF5C18">
      <w:pPr>
        <w:jc w:val="center"/>
      </w:pPr>
    </w:p>
    <w:p w:rsidR="00EF5C18" w:rsidRDefault="00EF5C18" w:rsidP="00EF5C18">
      <w:pPr>
        <w:jc w:val="center"/>
      </w:pPr>
    </w:p>
    <w:p w:rsidR="00D83DF6" w:rsidRDefault="00D83DF6" w:rsidP="00EF5C18">
      <w:pPr>
        <w:jc w:val="center"/>
      </w:pPr>
    </w:p>
    <w:p w:rsidR="00EF5C18" w:rsidRPr="00D83DF6" w:rsidRDefault="00EF5C18" w:rsidP="00B14DDD"/>
    <w:p w:rsidR="00EF5C18" w:rsidRPr="00D83DF6" w:rsidRDefault="00B14DDD" w:rsidP="00EF5C18">
      <w:pPr>
        <w:jc w:val="center"/>
        <w:rPr>
          <w:b/>
        </w:rPr>
      </w:pPr>
      <w:r w:rsidRPr="00D83DF6">
        <w:rPr>
          <w:b/>
        </w:rPr>
        <w:t xml:space="preserve">Цивильск </w:t>
      </w:r>
      <w:r w:rsidR="00773024">
        <w:rPr>
          <w:b/>
        </w:rPr>
        <w:t>2017</w:t>
      </w:r>
    </w:p>
    <w:p w:rsidR="00BC120C" w:rsidRPr="00D83DF6" w:rsidRDefault="00EF5C18" w:rsidP="00D83DF6">
      <w:pPr>
        <w:jc w:val="both"/>
        <w:rPr>
          <w:b/>
          <w:sz w:val="22"/>
          <w:szCs w:val="22"/>
        </w:rPr>
      </w:pPr>
      <w:r w:rsidRPr="00D83DF6">
        <w:br w:type="page"/>
      </w:r>
      <w:r w:rsidR="00665E2E">
        <w:rPr>
          <w:b/>
          <w:sz w:val="22"/>
          <w:szCs w:val="22"/>
        </w:rPr>
        <w:lastRenderedPageBreak/>
        <w:t>Иванов В.Н.</w:t>
      </w:r>
    </w:p>
    <w:p w:rsidR="00BC120C" w:rsidRPr="00D83DF6" w:rsidRDefault="00BC120C" w:rsidP="00D83DF6">
      <w:pPr>
        <w:jc w:val="both"/>
        <w:rPr>
          <w:sz w:val="22"/>
          <w:szCs w:val="22"/>
        </w:rPr>
      </w:pPr>
      <w:r w:rsidRPr="00D83DF6">
        <w:rPr>
          <w:sz w:val="22"/>
          <w:szCs w:val="22"/>
        </w:rPr>
        <w:t>Методические  указания и кон</w:t>
      </w:r>
      <w:r w:rsidR="00665E2E">
        <w:rPr>
          <w:sz w:val="22"/>
          <w:szCs w:val="22"/>
        </w:rPr>
        <w:t xml:space="preserve">трольные задания по </w:t>
      </w:r>
      <w:r w:rsidR="00B97EFE">
        <w:rPr>
          <w:sz w:val="22"/>
          <w:szCs w:val="22"/>
        </w:rPr>
        <w:t>дисциплине «Основы гидравлики и теплотехники»</w:t>
      </w:r>
      <w:r w:rsidRPr="00D83DF6">
        <w:rPr>
          <w:sz w:val="22"/>
          <w:szCs w:val="22"/>
        </w:rPr>
        <w:t xml:space="preserve"> для студентов  заоч</w:t>
      </w:r>
      <w:r w:rsidR="00665E2E">
        <w:rPr>
          <w:sz w:val="22"/>
          <w:szCs w:val="22"/>
        </w:rPr>
        <w:t>ной формы обучения/ Иванов В.Н</w:t>
      </w:r>
      <w:r w:rsidR="00D83DF6">
        <w:rPr>
          <w:sz w:val="22"/>
          <w:szCs w:val="22"/>
        </w:rPr>
        <w:t>. – Цивильск, 2014.-</w:t>
      </w:r>
      <w:r w:rsidRPr="00D83DF6">
        <w:rPr>
          <w:sz w:val="22"/>
          <w:szCs w:val="22"/>
        </w:rPr>
        <w:t>4</w:t>
      </w:r>
      <w:r w:rsidR="00D83DF6">
        <w:rPr>
          <w:sz w:val="22"/>
          <w:szCs w:val="22"/>
        </w:rPr>
        <w:t>1</w:t>
      </w:r>
      <w:r w:rsidRPr="00D83DF6">
        <w:rPr>
          <w:sz w:val="22"/>
          <w:szCs w:val="22"/>
        </w:rPr>
        <w:t xml:space="preserve"> с.</w:t>
      </w:r>
    </w:p>
    <w:p w:rsidR="00350A02" w:rsidRPr="00D83DF6" w:rsidRDefault="00350A02" w:rsidP="00D83DF6">
      <w:pPr>
        <w:jc w:val="both"/>
        <w:rPr>
          <w:sz w:val="22"/>
          <w:szCs w:val="22"/>
        </w:rPr>
      </w:pPr>
    </w:p>
    <w:p w:rsidR="00631AA4" w:rsidRPr="00D83DF6" w:rsidRDefault="00631AA4" w:rsidP="00D83DF6">
      <w:pPr>
        <w:jc w:val="both"/>
        <w:rPr>
          <w:sz w:val="22"/>
          <w:szCs w:val="22"/>
        </w:rPr>
      </w:pPr>
    </w:p>
    <w:p w:rsidR="00350A02" w:rsidRPr="00D83DF6" w:rsidRDefault="007636C7" w:rsidP="00D83DF6">
      <w:pPr>
        <w:jc w:val="both"/>
        <w:rPr>
          <w:sz w:val="22"/>
          <w:szCs w:val="22"/>
        </w:rPr>
      </w:pPr>
      <w:r w:rsidRPr="00D83DF6">
        <w:rPr>
          <w:sz w:val="22"/>
          <w:szCs w:val="22"/>
        </w:rPr>
        <w:t xml:space="preserve">Рецензент: Моисеев Иван Николаевич, </w:t>
      </w:r>
      <w:r w:rsidR="00BC120C" w:rsidRPr="00D83DF6">
        <w:rPr>
          <w:sz w:val="22"/>
          <w:szCs w:val="22"/>
        </w:rPr>
        <w:t>заведующий отделением заочного обучения</w:t>
      </w:r>
    </w:p>
    <w:p w:rsidR="000A57ED" w:rsidRPr="00D83DF6" w:rsidRDefault="000A57ED" w:rsidP="00D83DF6">
      <w:pPr>
        <w:jc w:val="both"/>
        <w:rPr>
          <w:sz w:val="22"/>
          <w:szCs w:val="22"/>
        </w:rPr>
      </w:pPr>
      <w:r w:rsidRPr="00D83DF6">
        <w:rPr>
          <w:sz w:val="22"/>
          <w:szCs w:val="22"/>
        </w:rPr>
        <w:t xml:space="preserve">Составитель:  </w:t>
      </w:r>
      <w:r w:rsidR="00665E2E">
        <w:rPr>
          <w:sz w:val="22"/>
          <w:szCs w:val="22"/>
        </w:rPr>
        <w:t>Иванов В.Н.</w:t>
      </w:r>
      <w:r w:rsidR="00B14DDD" w:rsidRPr="00D83DF6">
        <w:rPr>
          <w:sz w:val="22"/>
          <w:szCs w:val="22"/>
        </w:rPr>
        <w:t xml:space="preserve">, </w:t>
      </w:r>
      <w:r w:rsidRPr="00D83DF6">
        <w:rPr>
          <w:sz w:val="22"/>
          <w:szCs w:val="22"/>
        </w:rPr>
        <w:t xml:space="preserve">преподаватель </w:t>
      </w:r>
      <w:r w:rsidR="00665E2E">
        <w:rPr>
          <w:sz w:val="22"/>
          <w:szCs w:val="22"/>
        </w:rPr>
        <w:t>спецдисциплин</w:t>
      </w:r>
    </w:p>
    <w:p w:rsidR="000A57ED" w:rsidRPr="00D83DF6" w:rsidRDefault="000A57ED" w:rsidP="00D83DF6">
      <w:pPr>
        <w:jc w:val="both"/>
        <w:rPr>
          <w:sz w:val="22"/>
          <w:szCs w:val="22"/>
        </w:rPr>
      </w:pPr>
    </w:p>
    <w:p w:rsidR="00BC120C" w:rsidRPr="00D83DF6" w:rsidRDefault="00BC120C" w:rsidP="00D83DF6">
      <w:pPr>
        <w:ind w:firstLine="708"/>
        <w:jc w:val="both"/>
        <w:rPr>
          <w:sz w:val="22"/>
          <w:szCs w:val="22"/>
        </w:rPr>
      </w:pPr>
    </w:p>
    <w:p w:rsidR="00EF5C18" w:rsidRPr="00D83DF6" w:rsidRDefault="00A13A8B" w:rsidP="00D83DF6">
      <w:pPr>
        <w:ind w:firstLine="708"/>
        <w:jc w:val="both"/>
        <w:rPr>
          <w:sz w:val="22"/>
          <w:szCs w:val="22"/>
        </w:rPr>
      </w:pPr>
      <w:r w:rsidRPr="00D83DF6">
        <w:rPr>
          <w:sz w:val="22"/>
          <w:szCs w:val="22"/>
        </w:rPr>
        <w:t>Методические указания</w:t>
      </w:r>
      <w:r w:rsidR="00EF5C18" w:rsidRPr="00D83DF6">
        <w:rPr>
          <w:sz w:val="22"/>
          <w:szCs w:val="22"/>
        </w:rPr>
        <w:t xml:space="preserve"> составлен</w:t>
      </w:r>
      <w:r w:rsidR="0036285F" w:rsidRPr="00D83DF6">
        <w:rPr>
          <w:sz w:val="22"/>
          <w:szCs w:val="22"/>
        </w:rPr>
        <w:t>ы</w:t>
      </w:r>
      <w:r w:rsidR="00EF5C18" w:rsidRPr="00D83DF6">
        <w:rPr>
          <w:sz w:val="22"/>
          <w:szCs w:val="22"/>
        </w:rPr>
        <w:t xml:space="preserve"> в соответствии с характеристикой профессиональной деятельности выпускников и требований </w:t>
      </w:r>
      <w:r w:rsidR="00B97EFE">
        <w:rPr>
          <w:sz w:val="22"/>
          <w:szCs w:val="22"/>
        </w:rPr>
        <w:t>ФГОС</w:t>
      </w:r>
      <w:r w:rsidR="0036285F" w:rsidRPr="00D83DF6">
        <w:rPr>
          <w:sz w:val="22"/>
          <w:szCs w:val="22"/>
        </w:rPr>
        <w:t xml:space="preserve"> и</w:t>
      </w:r>
      <w:r w:rsidRPr="00D83DF6">
        <w:rPr>
          <w:sz w:val="22"/>
          <w:szCs w:val="22"/>
        </w:rPr>
        <w:t xml:space="preserve"> </w:t>
      </w:r>
      <w:r w:rsidR="00EF5C18" w:rsidRPr="00D83DF6">
        <w:rPr>
          <w:sz w:val="22"/>
          <w:szCs w:val="22"/>
        </w:rPr>
        <w:t>адресован</w:t>
      </w:r>
      <w:r w:rsidR="0036285F" w:rsidRPr="00D83DF6">
        <w:rPr>
          <w:sz w:val="22"/>
          <w:szCs w:val="22"/>
        </w:rPr>
        <w:t>ы</w:t>
      </w:r>
      <w:r w:rsidR="00EF5C18" w:rsidRPr="00D83DF6">
        <w:rPr>
          <w:sz w:val="22"/>
          <w:szCs w:val="22"/>
        </w:rPr>
        <w:t xml:space="preserve"> студентам заочной формы обучения в помощь для организации самостоятельной работы по изучению материалов курса.</w:t>
      </w:r>
    </w:p>
    <w:p w:rsidR="00EF5C18" w:rsidRPr="00D83DF6" w:rsidRDefault="00B811D4" w:rsidP="00D83DF6">
      <w:pPr>
        <w:ind w:firstLine="720"/>
        <w:jc w:val="both"/>
        <w:rPr>
          <w:sz w:val="22"/>
          <w:szCs w:val="22"/>
        </w:rPr>
      </w:pPr>
      <w:r w:rsidRPr="00D83DF6">
        <w:rPr>
          <w:sz w:val="22"/>
          <w:szCs w:val="22"/>
        </w:rPr>
        <w:t>Методические указания</w:t>
      </w:r>
      <w:r w:rsidR="00EF5C18" w:rsidRPr="00D83DF6">
        <w:rPr>
          <w:sz w:val="22"/>
          <w:szCs w:val="22"/>
        </w:rPr>
        <w:t xml:space="preserve"> содерж</w:t>
      </w:r>
      <w:r w:rsidR="0036285F" w:rsidRPr="00D83DF6">
        <w:rPr>
          <w:sz w:val="22"/>
          <w:szCs w:val="22"/>
        </w:rPr>
        <w:t>а</w:t>
      </w:r>
      <w:r w:rsidR="00EF5C18" w:rsidRPr="00D83DF6">
        <w:rPr>
          <w:sz w:val="22"/>
          <w:szCs w:val="22"/>
        </w:rPr>
        <w:t>т рекомендации по изучению теоретического блока, пере</w:t>
      </w:r>
      <w:r w:rsidR="00B14DDD" w:rsidRPr="00D83DF6">
        <w:rPr>
          <w:sz w:val="22"/>
          <w:szCs w:val="22"/>
        </w:rPr>
        <w:t>чень практических занятий</w:t>
      </w:r>
      <w:r w:rsidR="00EF5C18" w:rsidRPr="00D83DF6">
        <w:rPr>
          <w:sz w:val="22"/>
          <w:szCs w:val="22"/>
        </w:rPr>
        <w:t xml:space="preserve">, </w:t>
      </w:r>
      <w:r w:rsidR="00B14DDD" w:rsidRPr="00D83DF6">
        <w:rPr>
          <w:sz w:val="22"/>
          <w:szCs w:val="22"/>
        </w:rPr>
        <w:t>задания для выполнения контрольной</w:t>
      </w:r>
      <w:r w:rsidR="00EF5C18" w:rsidRPr="00D83DF6">
        <w:rPr>
          <w:sz w:val="22"/>
          <w:szCs w:val="22"/>
        </w:rPr>
        <w:t xml:space="preserve"> работ</w:t>
      </w:r>
      <w:r w:rsidR="00B14DDD" w:rsidRPr="00D83DF6">
        <w:rPr>
          <w:sz w:val="22"/>
          <w:szCs w:val="22"/>
        </w:rPr>
        <w:t>ы</w:t>
      </w:r>
      <w:r w:rsidR="00B97EFE">
        <w:rPr>
          <w:sz w:val="22"/>
          <w:szCs w:val="22"/>
        </w:rPr>
        <w:t>, а также включаю</w:t>
      </w:r>
      <w:r w:rsidR="00EF5C18" w:rsidRPr="00D83DF6">
        <w:rPr>
          <w:sz w:val="22"/>
          <w:szCs w:val="22"/>
        </w:rPr>
        <w:t xml:space="preserve">т вопросы по промежуточной аттестации. </w:t>
      </w:r>
    </w:p>
    <w:p w:rsidR="00BC120C" w:rsidRPr="00D83DF6" w:rsidRDefault="00BC120C" w:rsidP="00BC120C">
      <w:pPr>
        <w:suppressLineNumbers/>
        <w:ind w:firstLine="709"/>
        <w:contextualSpacing/>
        <w:jc w:val="right"/>
        <w:rPr>
          <w:sz w:val="22"/>
          <w:szCs w:val="22"/>
        </w:rPr>
      </w:pPr>
    </w:p>
    <w:p w:rsidR="00BC120C" w:rsidRPr="00D83DF6" w:rsidRDefault="00BC120C" w:rsidP="00BC120C">
      <w:pPr>
        <w:suppressLineNumbers/>
        <w:ind w:firstLine="709"/>
        <w:contextualSpacing/>
        <w:jc w:val="right"/>
        <w:rPr>
          <w:sz w:val="22"/>
          <w:szCs w:val="22"/>
        </w:rPr>
      </w:pPr>
    </w:p>
    <w:p w:rsidR="00BC120C" w:rsidRPr="00D83DF6" w:rsidRDefault="00BC120C" w:rsidP="007B1FD7">
      <w:pPr>
        <w:jc w:val="both"/>
        <w:rPr>
          <w:caps/>
          <w:sz w:val="22"/>
          <w:szCs w:val="22"/>
        </w:rPr>
      </w:pPr>
      <w:r w:rsidRPr="00D83DF6">
        <w:rPr>
          <w:sz w:val="22"/>
          <w:szCs w:val="22"/>
        </w:rPr>
        <w:t>Рассмотрено на</w:t>
      </w:r>
      <w:r w:rsidR="00B97EFE">
        <w:rPr>
          <w:sz w:val="22"/>
          <w:szCs w:val="22"/>
        </w:rPr>
        <w:t xml:space="preserve"> заседании учебно-методической</w:t>
      </w:r>
      <w:r w:rsidRPr="00D83DF6">
        <w:rPr>
          <w:sz w:val="22"/>
          <w:szCs w:val="22"/>
        </w:rPr>
        <w:t xml:space="preserve"> комиссии </w:t>
      </w:r>
      <w:r w:rsidR="00B97EFE">
        <w:rPr>
          <w:sz w:val="22"/>
          <w:szCs w:val="22"/>
        </w:rPr>
        <w:t xml:space="preserve">транспортных средств, </w:t>
      </w:r>
      <w:r w:rsidR="002C371E">
        <w:rPr>
          <w:sz w:val="22"/>
          <w:szCs w:val="22"/>
        </w:rPr>
        <w:t>механизации</w:t>
      </w:r>
      <w:r w:rsidR="00B97EFE">
        <w:rPr>
          <w:sz w:val="22"/>
          <w:szCs w:val="22"/>
        </w:rPr>
        <w:t xml:space="preserve"> и электрификации</w:t>
      </w:r>
      <w:r w:rsidR="002C371E">
        <w:rPr>
          <w:sz w:val="22"/>
          <w:szCs w:val="22"/>
        </w:rPr>
        <w:t xml:space="preserve"> сельского хозяйства</w:t>
      </w:r>
      <w:r w:rsidRPr="00D83DF6">
        <w:rPr>
          <w:sz w:val="22"/>
          <w:szCs w:val="22"/>
        </w:rPr>
        <w:t>, про</w:t>
      </w:r>
      <w:r w:rsidR="00B97EFE">
        <w:rPr>
          <w:sz w:val="22"/>
          <w:szCs w:val="22"/>
        </w:rPr>
        <w:t>токол № _</w:t>
      </w:r>
      <w:r w:rsidRPr="00D83DF6">
        <w:rPr>
          <w:sz w:val="22"/>
          <w:szCs w:val="22"/>
        </w:rPr>
        <w:t xml:space="preserve"> от </w:t>
      </w:r>
      <w:r w:rsidR="00B97EFE">
        <w:rPr>
          <w:sz w:val="22"/>
          <w:szCs w:val="22"/>
        </w:rPr>
        <w:t>____________</w:t>
      </w:r>
      <w:r w:rsidRPr="00D83DF6">
        <w:rPr>
          <w:sz w:val="22"/>
          <w:szCs w:val="22"/>
        </w:rPr>
        <w:t xml:space="preserve"> г. </w:t>
      </w:r>
    </w:p>
    <w:p w:rsidR="00BC120C" w:rsidRPr="00D83DF6" w:rsidRDefault="00BC120C" w:rsidP="007B1FD7">
      <w:pPr>
        <w:widowControl w:val="0"/>
        <w:kinsoku w:val="0"/>
        <w:overflowPunct w:val="0"/>
        <w:jc w:val="both"/>
        <w:rPr>
          <w:sz w:val="22"/>
          <w:szCs w:val="22"/>
        </w:rPr>
      </w:pPr>
      <w:r w:rsidRPr="00D83DF6">
        <w:rPr>
          <w:sz w:val="22"/>
          <w:szCs w:val="22"/>
        </w:rPr>
        <w:t>Председате</w:t>
      </w:r>
      <w:r w:rsidR="00B97EFE">
        <w:rPr>
          <w:sz w:val="22"/>
          <w:szCs w:val="22"/>
        </w:rPr>
        <w:t>ль УМК</w:t>
      </w:r>
      <w:r w:rsidR="002C371E">
        <w:rPr>
          <w:sz w:val="22"/>
          <w:szCs w:val="22"/>
        </w:rPr>
        <w:t>_________ В.В. Прокопьев</w:t>
      </w:r>
    </w:p>
    <w:p w:rsidR="00BC120C" w:rsidRPr="00D83DF6" w:rsidRDefault="00BC120C" w:rsidP="007B1FD7">
      <w:pPr>
        <w:jc w:val="both"/>
        <w:rPr>
          <w:sz w:val="22"/>
          <w:szCs w:val="22"/>
        </w:rPr>
      </w:pPr>
    </w:p>
    <w:p w:rsidR="00BC120C" w:rsidRDefault="00BC120C" w:rsidP="00BC120C">
      <w:pPr>
        <w:suppressLineNumbers/>
        <w:contextualSpacing/>
        <w:rPr>
          <w:sz w:val="22"/>
          <w:szCs w:val="22"/>
        </w:rPr>
      </w:pPr>
    </w:p>
    <w:p w:rsidR="00B97EFE" w:rsidRDefault="00B97EFE" w:rsidP="00BC120C">
      <w:pPr>
        <w:suppressLineNumbers/>
        <w:contextualSpacing/>
        <w:rPr>
          <w:sz w:val="22"/>
          <w:szCs w:val="22"/>
        </w:rPr>
      </w:pPr>
    </w:p>
    <w:p w:rsidR="00B97EFE" w:rsidRDefault="00B97EFE" w:rsidP="00BC120C">
      <w:pPr>
        <w:suppressLineNumbers/>
        <w:contextualSpacing/>
        <w:rPr>
          <w:sz w:val="22"/>
          <w:szCs w:val="22"/>
        </w:rPr>
      </w:pPr>
    </w:p>
    <w:p w:rsidR="00B97EFE" w:rsidRPr="00D83DF6" w:rsidRDefault="00B97EFE" w:rsidP="00BC120C">
      <w:pPr>
        <w:suppressLineNumbers/>
        <w:contextualSpacing/>
        <w:rPr>
          <w:sz w:val="22"/>
          <w:szCs w:val="22"/>
        </w:rPr>
      </w:pPr>
    </w:p>
    <w:p w:rsidR="00BC120C" w:rsidRPr="00D83DF6" w:rsidRDefault="00BC120C" w:rsidP="00BC120C">
      <w:pPr>
        <w:suppressLineNumbers/>
        <w:ind w:firstLine="709"/>
        <w:contextualSpacing/>
        <w:jc w:val="right"/>
        <w:rPr>
          <w:sz w:val="22"/>
          <w:szCs w:val="22"/>
        </w:rPr>
      </w:pPr>
    </w:p>
    <w:p w:rsidR="00BC120C" w:rsidRPr="00D83DF6" w:rsidRDefault="00BC120C" w:rsidP="00BC120C">
      <w:pPr>
        <w:suppressLineNumbers/>
        <w:ind w:firstLine="709"/>
        <w:contextualSpacing/>
        <w:jc w:val="right"/>
        <w:rPr>
          <w:sz w:val="22"/>
          <w:szCs w:val="22"/>
        </w:rPr>
      </w:pPr>
    </w:p>
    <w:p w:rsidR="00BC120C" w:rsidRPr="00D83DF6" w:rsidRDefault="00BC120C" w:rsidP="00BC120C">
      <w:pPr>
        <w:suppressLineNumbers/>
        <w:ind w:firstLine="709"/>
        <w:contextualSpacing/>
        <w:jc w:val="right"/>
        <w:rPr>
          <w:sz w:val="22"/>
          <w:szCs w:val="22"/>
        </w:rPr>
      </w:pPr>
    </w:p>
    <w:p w:rsidR="00BC120C" w:rsidRPr="00D83DF6" w:rsidRDefault="00EF5C18" w:rsidP="00BC120C">
      <w:pPr>
        <w:suppressLineNumbers/>
        <w:ind w:firstLine="709"/>
        <w:contextualSpacing/>
        <w:jc w:val="right"/>
        <w:rPr>
          <w:sz w:val="22"/>
          <w:szCs w:val="22"/>
        </w:rPr>
      </w:pPr>
      <w:r w:rsidRPr="00D83DF6">
        <w:rPr>
          <w:sz w:val="22"/>
          <w:szCs w:val="22"/>
        </w:rPr>
        <w:t xml:space="preserve"> </w:t>
      </w:r>
      <w:r w:rsidR="002C371E">
        <w:rPr>
          <w:sz w:val="22"/>
          <w:szCs w:val="22"/>
        </w:rPr>
        <w:t>©В.Н. Иванов</w:t>
      </w:r>
      <w:r w:rsidR="00773024">
        <w:rPr>
          <w:sz w:val="22"/>
          <w:szCs w:val="22"/>
        </w:rPr>
        <w:t>, 2017</w:t>
      </w:r>
    </w:p>
    <w:p w:rsidR="00EF5C18" w:rsidRPr="00D83DF6" w:rsidRDefault="00EF5C18" w:rsidP="00EF5C18">
      <w:pPr>
        <w:rPr>
          <w:sz w:val="22"/>
          <w:szCs w:val="22"/>
        </w:rPr>
        <w:sectPr w:rsidR="00EF5C18" w:rsidRPr="00D83DF6" w:rsidSect="00D83DF6">
          <w:headerReference w:type="default" r:id="rId9"/>
          <w:footerReference w:type="even" r:id="rId10"/>
          <w:footerReference w:type="default" r:id="rId11"/>
          <w:pgSz w:w="8418" w:h="11905" w:orient="landscape"/>
          <w:pgMar w:top="1276" w:right="992" w:bottom="992" w:left="1134" w:header="720" w:footer="720" w:gutter="0"/>
          <w:cols w:space="720"/>
          <w:titlePg/>
          <w:docGrid w:linePitch="360"/>
        </w:sectPr>
      </w:pPr>
    </w:p>
    <w:p w:rsidR="00EF5C18" w:rsidRPr="00D83DF6" w:rsidRDefault="00EF5C18" w:rsidP="00EF5C18">
      <w:pPr>
        <w:jc w:val="center"/>
        <w:rPr>
          <w:b/>
        </w:rPr>
      </w:pPr>
      <w:r w:rsidRPr="00D83DF6">
        <w:rPr>
          <w:b/>
        </w:rPr>
        <w:t>СОДЕРЖАНИЕ</w:t>
      </w:r>
    </w:p>
    <w:p w:rsidR="00EF5C18" w:rsidRPr="00D83DF6" w:rsidRDefault="00EF5C18" w:rsidP="00EF5C18">
      <w:pPr>
        <w:jc w:val="center"/>
      </w:pPr>
    </w:p>
    <w:tbl>
      <w:tblPr>
        <w:tblW w:w="5000" w:type="pct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5545"/>
        <w:gridCol w:w="867"/>
      </w:tblGrid>
      <w:tr w:rsidR="00EF5C18" w:rsidRPr="00D83DF6" w:rsidTr="00D83DF6">
        <w:trPr>
          <w:trHeight w:val="345"/>
          <w:tblCellSpacing w:w="0" w:type="dxa"/>
        </w:trPr>
        <w:tc>
          <w:tcPr>
            <w:tcW w:w="4324" w:type="pct"/>
          </w:tcPr>
          <w:p w:rsidR="00EF5C18" w:rsidRPr="00D83DF6" w:rsidRDefault="00EF5C18" w:rsidP="00D83DF6">
            <w:pPr>
              <w:rPr>
                <w:color w:val="000000"/>
              </w:rPr>
            </w:pPr>
          </w:p>
        </w:tc>
        <w:tc>
          <w:tcPr>
            <w:tcW w:w="676" w:type="pct"/>
          </w:tcPr>
          <w:p w:rsidR="00EF5C18" w:rsidRPr="00D83DF6" w:rsidRDefault="00EF5C18" w:rsidP="00D83DF6">
            <w:pPr>
              <w:pStyle w:val="a5"/>
              <w:spacing w:before="0" w:after="0"/>
              <w:jc w:val="center"/>
              <w:rPr>
                <w:color w:val="000000"/>
              </w:rPr>
            </w:pPr>
            <w:r w:rsidRPr="00D83DF6">
              <w:rPr>
                <w:color w:val="000000"/>
              </w:rPr>
              <w:t>стр.</w:t>
            </w:r>
          </w:p>
        </w:tc>
      </w:tr>
      <w:tr w:rsidR="00EF5C18" w:rsidRPr="00D83DF6" w:rsidTr="00D83DF6">
        <w:trPr>
          <w:tblCellSpacing w:w="0" w:type="dxa"/>
        </w:trPr>
        <w:tc>
          <w:tcPr>
            <w:tcW w:w="4324" w:type="pct"/>
          </w:tcPr>
          <w:p w:rsidR="00EF5C18" w:rsidRPr="00D83DF6" w:rsidRDefault="00EF5C18" w:rsidP="00D83DF6">
            <w:pPr>
              <w:pStyle w:val="a5"/>
              <w:spacing w:before="0" w:after="0"/>
              <w:rPr>
                <w:color w:val="000000"/>
              </w:rPr>
            </w:pPr>
            <w:r w:rsidRPr="00D83DF6">
              <w:rPr>
                <w:color w:val="000000"/>
              </w:rPr>
              <w:t>1. Введение</w:t>
            </w:r>
          </w:p>
        </w:tc>
        <w:tc>
          <w:tcPr>
            <w:tcW w:w="676" w:type="pct"/>
          </w:tcPr>
          <w:p w:rsidR="00EF5C18" w:rsidRPr="00D83DF6" w:rsidRDefault="00A13A8B" w:rsidP="00D83DF6">
            <w:pPr>
              <w:pStyle w:val="a5"/>
              <w:spacing w:before="0" w:after="0"/>
              <w:jc w:val="center"/>
              <w:rPr>
                <w:color w:val="000000"/>
              </w:rPr>
            </w:pPr>
            <w:r w:rsidRPr="00D83DF6">
              <w:rPr>
                <w:color w:val="000000"/>
              </w:rPr>
              <w:t>4</w:t>
            </w:r>
          </w:p>
        </w:tc>
      </w:tr>
      <w:tr w:rsidR="00EF5C18" w:rsidRPr="00D83DF6" w:rsidTr="00D83DF6">
        <w:trPr>
          <w:tblCellSpacing w:w="0" w:type="dxa"/>
        </w:trPr>
        <w:tc>
          <w:tcPr>
            <w:tcW w:w="4324" w:type="pct"/>
          </w:tcPr>
          <w:p w:rsidR="00EF5C18" w:rsidRPr="00D83DF6" w:rsidRDefault="00EF5C18" w:rsidP="00D83DF6">
            <w:pPr>
              <w:pStyle w:val="a5"/>
              <w:spacing w:before="0" w:after="0"/>
              <w:rPr>
                <w:color w:val="000000"/>
              </w:rPr>
            </w:pPr>
            <w:r w:rsidRPr="00D83DF6">
              <w:rPr>
                <w:color w:val="000000"/>
              </w:rPr>
              <w:t xml:space="preserve">2. Тематический план </w:t>
            </w:r>
          </w:p>
        </w:tc>
        <w:tc>
          <w:tcPr>
            <w:tcW w:w="676" w:type="pct"/>
          </w:tcPr>
          <w:p w:rsidR="00EF5C18" w:rsidRPr="00D83DF6" w:rsidRDefault="00D83DF6" w:rsidP="00D83DF6">
            <w:pPr>
              <w:pStyle w:val="a5"/>
              <w:spacing w:before="0"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</w:tr>
      <w:tr w:rsidR="00EF5C18" w:rsidRPr="00D83DF6" w:rsidTr="00D83DF6">
        <w:trPr>
          <w:tblCellSpacing w:w="0" w:type="dxa"/>
        </w:trPr>
        <w:tc>
          <w:tcPr>
            <w:tcW w:w="4324" w:type="pct"/>
          </w:tcPr>
          <w:p w:rsidR="00EF5C18" w:rsidRPr="00D83DF6" w:rsidRDefault="00EF5C18" w:rsidP="00D83DF6">
            <w:pPr>
              <w:pStyle w:val="a5"/>
              <w:spacing w:before="0" w:after="0"/>
              <w:rPr>
                <w:color w:val="000000"/>
              </w:rPr>
            </w:pPr>
            <w:r w:rsidRPr="00D83DF6">
              <w:rPr>
                <w:color w:val="000000"/>
              </w:rPr>
              <w:t>3. Содержание дисциплин</w:t>
            </w:r>
            <w:r w:rsidR="00B14DDD" w:rsidRPr="00D83DF6">
              <w:rPr>
                <w:color w:val="000000"/>
              </w:rPr>
              <w:t>ы</w:t>
            </w:r>
          </w:p>
        </w:tc>
        <w:tc>
          <w:tcPr>
            <w:tcW w:w="676" w:type="pct"/>
          </w:tcPr>
          <w:p w:rsidR="00EF5C18" w:rsidRPr="00D83DF6" w:rsidRDefault="008A3528" w:rsidP="00D83DF6">
            <w:pPr>
              <w:pStyle w:val="a5"/>
              <w:spacing w:before="0"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</w:tr>
      <w:tr w:rsidR="00EF5C18" w:rsidRPr="00D83DF6" w:rsidTr="00D83DF6">
        <w:trPr>
          <w:tblCellSpacing w:w="0" w:type="dxa"/>
        </w:trPr>
        <w:tc>
          <w:tcPr>
            <w:tcW w:w="4324" w:type="pct"/>
          </w:tcPr>
          <w:p w:rsidR="00EF5C18" w:rsidRPr="00D83DF6" w:rsidRDefault="00EF5C18" w:rsidP="00D83DF6">
            <w:pPr>
              <w:pStyle w:val="a5"/>
              <w:spacing w:before="0" w:after="0"/>
              <w:rPr>
                <w:color w:val="000000"/>
              </w:rPr>
            </w:pPr>
            <w:r w:rsidRPr="00D83DF6">
              <w:rPr>
                <w:color w:val="000000"/>
              </w:rPr>
              <w:t>4. Контроль и оценка результатов освоения учебной дисциплины</w:t>
            </w:r>
          </w:p>
        </w:tc>
        <w:tc>
          <w:tcPr>
            <w:tcW w:w="676" w:type="pct"/>
          </w:tcPr>
          <w:p w:rsidR="00D83DF6" w:rsidRDefault="00D83DF6" w:rsidP="00D83DF6">
            <w:pPr>
              <w:pStyle w:val="a5"/>
              <w:spacing w:before="0" w:after="0"/>
              <w:jc w:val="center"/>
              <w:rPr>
                <w:color w:val="000000"/>
              </w:rPr>
            </w:pPr>
          </w:p>
          <w:p w:rsidR="00EF5C18" w:rsidRPr="00D83DF6" w:rsidRDefault="008A3528" w:rsidP="00D83DF6">
            <w:pPr>
              <w:pStyle w:val="a5"/>
              <w:spacing w:before="0"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</w:tr>
      <w:tr w:rsidR="003376E3" w:rsidRPr="00D83DF6" w:rsidTr="00D83DF6">
        <w:trPr>
          <w:tblCellSpacing w:w="0" w:type="dxa"/>
        </w:trPr>
        <w:tc>
          <w:tcPr>
            <w:tcW w:w="4324" w:type="pct"/>
          </w:tcPr>
          <w:p w:rsidR="003376E3" w:rsidRPr="00D83DF6" w:rsidRDefault="003376E3" w:rsidP="00D83DF6">
            <w:pPr>
              <w:pStyle w:val="a5"/>
              <w:spacing w:before="0" w:after="0"/>
              <w:rPr>
                <w:color w:val="000000"/>
              </w:rPr>
            </w:pPr>
            <w:r w:rsidRPr="00D83DF6">
              <w:rPr>
                <w:color w:val="000000"/>
              </w:rPr>
              <w:t>5. Контрольная работа</w:t>
            </w:r>
          </w:p>
        </w:tc>
        <w:tc>
          <w:tcPr>
            <w:tcW w:w="676" w:type="pct"/>
          </w:tcPr>
          <w:p w:rsidR="003376E3" w:rsidRPr="00D83DF6" w:rsidRDefault="008A3528" w:rsidP="00D83DF6">
            <w:pPr>
              <w:pStyle w:val="a5"/>
              <w:spacing w:before="0"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</w:tr>
      <w:tr w:rsidR="00EF5C18" w:rsidRPr="00D83DF6" w:rsidTr="00D83DF6">
        <w:trPr>
          <w:tblCellSpacing w:w="0" w:type="dxa"/>
        </w:trPr>
        <w:tc>
          <w:tcPr>
            <w:tcW w:w="4324" w:type="pct"/>
          </w:tcPr>
          <w:p w:rsidR="00EF5C18" w:rsidRPr="00D83DF6" w:rsidRDefault="003376E3" w:rsidP="00D83DF6">
            <w:pPr>
              <w:pStyle w:val="a5"/>
              <w:spacing w:before="0" w:after="0"/>
              <w:rPr>
                <w:color w:val="000000"/>
              </w:rPr>
            </w:pPr>
            <w:r w:rsidRPr="00D83DF6">
              <w:t>6</w:t>
            </w:r>
            <w:r w:rsidR="00EF5C18" w:rsidRPr="00D83DF6">
              <w:t xml:space="preserve">. </w:t>
            </w:r>
            <w:r w:rsidR="0024136F" w:rsidRPr="00D83DF6">
              <w:t>Информационное обеспечение дисциплины</w:t>
            </w:r>
          </w:p>
        </w:tc>
        <w:tc>
          <w:tcPr>
            <w:tcW w:w="676" w:type="pct"/>
          </w:tcPr>
          <w:p w:rsidR="00EF5C18" w:rsidRPr="00D83DF6" w:rsidRDefault="00D83DF6" w:rsidP="008A3528">
            <w:pPr>
              <w:pStyle w:val="a5"/>
              <w:spacing w:before="0"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8A3528">
              <w:rPr>
                <w:color w:val="000000"/>
              </w:rPr>
              <w:t>0</w:t>
            </w:r>
          </w:p>
        </w:tc>
      </w:tr>
      <w:tr w:rsidR="00EF5C18" w:rsidRPr="00D83DF6" w:rsidTr="00D83DF6">
        <w:trPr>
          <w:tblCellSpacing w:w="0" w:type="dxa"/>
        </w:trPr>
        <w:tc>
          <w:tcPr>
            <w:tcW w:w="4324" w:type="pct"/>
          </w:tcPr>
          <w:p w:rsidR="00EF5C18" w:rsidRPr="00D83DF6" w:rsidRDefault="00EF5C18" w:rsidP="00D83DF6">
            <w:pPr>
              <w:pStyle w:val="a5"/>
              <w:spacing w:before="0" w:after="0"/>
              <w:rPr>
                <w:color w:val="000000"/>
              </w:rPr>
            </w:pPr>
          </w:p>
        </w:tc>
        <w:tc>
          <w:tcPr>
            <w:tcW w:w="676" w:type="pct"/>
          </w:tcPr>
          <w:p w:rsidR="00EF5C18" w:rsidRPr="00D83DF6" w:rsidRDefault="00EF5C18" w:rsidP="00D83DF6">
            <w:pPr>
              <w:pStyle w:val="a5"/>
              <w:spacing w:before="0" w:after="0"/>
              <w:jc w:val="center"/>
              <w:rPr>
                <w:color w:val="000000"/>
              </w:rPr>
            </w:pPr>
          </w:p>
        </w:tc>
      </w:tr>
    </w:tbl>
    <w:p w:rsidR="00EF5C18" w:rsidRPr="00D83DF6" w:rsidRDefault="00EF5C18" w:rsidP="00EF5C18">
      <w:pPr>
        <w:jc w:val="center"/>
        <w:rPr>
          <w:b/>
          <w:caps/>
        </w:rPr>
      </w:pPr>
      <w:r w:rsidRPr="00D83DF6">
        <w:br w:type="page"/>
        <w:t>ВВЕДЕНИЕ</w:t>
      </w:r>
    </w:p>
    <w:p w:rsidR="00EF5C18" w:rsidRPr="00D83DF6" w:rsidRDefault="00EF5C18" w:rsidP="00EF5C18"/>
    <w:p w:rsidR="00EF5C18" w:rsidRPr="00D83DF6" w:rsidRDefault="00A13A8B" w:rsidP="00A13A8B">
      <w:pPr>
        <w:ind w:firstLine="708"/>
        <w:jc w:val="both"/>
        <w:rPr>
          <w:caps/>
        </w:rPr>
      </w:pPr>
      <w:r w:rsidRPr="00D83DF6">
        <w:t xml:space="preserve">Уважаемый  студент! </w:t>
      </w:r>
      <w:r w:rsidR="00EF5C18" w:rsidRPr="00D83DF6">
        <w:t>Самостоятельная работа при заочной форме обучения является основным видом учебной деятельности. Ваша самостоятельная работа по дисциплине предполагает следующее:</w:t>
      </w:r>
    </w:p>
    <w:p w:rsidR="00EF5C18" w:rsidRPr="00D83DF6" w:rsidRDefault="00EF5C18" w:rsidP="00EF5C18">
      <w:pPr>
        <w:jc w:val="both"/>
        <w:rPr>
          <w:caps/>
        </w:rPr>
      </w:pPr>
      <w:r w:rsidRPr="00D83DF6">
        <w:t>− самостоятельное изучение теоретического материала;</w:t>
      </w:r>
    </w:p>
    <w:p w:rsidR="00EF5C18" w:rsidRPr="00D83DF6" w:rsidRDefault="00EF5C18" w:rsidP="00EF5C18">
      <w:pPr>
        <w:jc w:val="both"/>
        <w:rPr>
          <w:caps/>
        </w:rPr>
      </w:pPr>
      <w:r w:rsidRPr="00D83DF6">
        <w:t xml:space="preserve">− выполнение практических </w:t>
      </w:r>
      <w:r w:rsidR="00A13A8B" w:rsidRPr="00D83DF6">
        <w:t>ра</w:t>
      </w:r>
      <w:r w:rsidRPr="00D83DF6">
        <w:t>бот;</w:t>
      </w:r>
    </w:p>
    <w:p w:rsidR="00EF5C18" w:rsidRPr="00D83DF6" w:rsidRDefault="00A13A8B" w:rsidP="00A13A8B">
      <w:pPr>
        <w:jc w:val="both"/>
        <w:rPr>
          <w:caps/>
        </w:rPr>
      </w:pPr>
      <w:r w:rsidRPr="00D83DF6">
        <w:t>− выполнение контрольной</w:t>
      </w:r>
      <w:r w:rsidR="00EF5C18" w:rsidRPr="00D83DF6">
        <w:t xml:space="preserve"> работ</w:t>
      </w:r>
      <w:r w:rsidRPr="00D83DF6">
        <w:t>ы</w:t>
      </w:r>
      <w:r w:rsidR="00EF5C18" w:rsidRPr="00D83DF6">
        <w:t>;</w:t>
      </w:r>
    </w:p>
    <w:p w:rsidR="00A13A8B" w:rsidRPr="00D83DF6" w:rsidRDefault="00A13A8B" w:rsidP="00EF5C18">
      <w:pPr>
        <w:spacing w:line="228" w:lineRule="auto"/>
        <w:ind w:firstLine="567"/>
      </w:pPr>
    </w:p>
    <w:p w:rsidR="00EF5C18" w:rsidRPr="00D83DF6" w:rsidRDefault="0036285F" w:rsidP="00A13A8B">
      <w:pPr>
        <w:spacing w:line="228" w:lineRule="auto"/>
        <w:ind w:firstLine="567"/>
        <w:jc w:val="both"/>
      </w:pPr>
      <w:r w:rsidRPr="00D83DF6">
        <w:t xml:space="preserve">Методические указания </w:t>
      </w:r>
      <w:r w:rsidR="00EF5C18" w:rsidRPr="00D83DF6">
        <w:t xml:space="preserve"> по дисциплине </w:t>
      </w:r>
      <w:r w:rsidR="002C371E">
        <w:rPr>
          <w:bCs/>
        </w:rPr>
        <w:t>ОСНОВЫ ГИДРАВЛИКИ И ТЕПЛОТЕХНИКИ</w:t>
      </w:r>
      <w:r w:rsidR="00A13A8B" w:rsidRPr="00D83DF6">
        <w:t xml:space="preserve"> являю</w:t>
      </w:r>
      <w:r w:rsidR="00EF5C18" w:rsidRPr="00D83DF6">
        <w:t xml:space="preserve">тся частью основной профессиональной образовательной программы </w:t>
      </w:r>
      <w:r w:rsidR="00A13A8B" w:rsidRPr="00D83DF6">
        <w:t xml:space="preserve">190631 "Техническое обслуживание и ремонт автомобильного транспорта" </w:t>
      </w:r>
      <w:r w:rsidR="00EF5C18" w:rsidRPr="00D83DF6">
        <w:t xml:space="preserve">разработанной в </w:t>
      </w:r>
      <w:r w:rsidR="00B97EFE">
        <w:t>соответствии с ФГОС СПО</w:t>
      </w:r>
      <w:r w:rsidR="00EF5C18" w:rsidRPr="00D83DF6">
        <w:t>.</w:t>
      </w:r>
    </w:p>
    <w:p w:rsidR="00EF5C18" w:rsidRPr="00D83DF6" w:rsidRDefault="00EF5C18" w:rsidP="00EF5C18">
      <w:pPr>
        <w:spacing w:line="228" w:lineRule="auto"/>
        <w:ind w:firstLine="567"/>
        <w:jc w:val="both"/>
      </w:pPr>
      <w:r w:rsidRPr="00D83DF6">
        <w:t xml:space="preserve"> </w:t>
      </w:r>
    </w:p>
    <w:p w:rsidR="00EF5C18" w:rsidRPr="00D83DF6" w:rsidRDefault="00EF5C18" w:rsidP="00A13A8B">
      <w:pPr>
        <w:spacing w:line="228" w:lineRule="auto"/>
        <w:ind w:firstLine="360"/>
        <w:jc w:val="both"/>
      </w:pPr>
      <w:r w:rsidRPr="00D83DF6">
        <w:t xml:space="preserve">Содержание дисциплины </w:t>
      </w:r>
      <w:r w:rsidR="002C371E">
        <w:rPr>
          <w:bCs/>
        </w:rPr>
        <w:t>ОСНОВЫ ГИДРАВЛИКИ И ТЕПЛОТЕХНИКИ</w:t>
      </w:r>
      <w:r w:rsidRPr="00D83DF6">
        <w:t xml:space="preserve"> разб</w:t>
      </w:r>
      <w:r w:rsidR="002C371E">
        <w:t>ито на разделы</w:t>
      </w:r>
      <w:r w:rsidRPr="00D83DF6">
        <w:t>, которые изучаются по темам.  Структура каждой темы представлена  следующим образом:</w:t>
      </w:r>
    </w:p>
    <w:p w:rsidR="00EF5C18" w:rsidRPr="00D83DF6" w:rsidRDefault="00EF5C18" w:rsidP="00EF5C18">
      <w:pPr>
        <w:numPr>
          <w:ilvl w:val="0"/>
          <w:numId w:val="10"/>
        </w:numPr>
        <w:spacing w:line="228" w:lineRule="auto"/>
        <w:ind w:right="-711"/>
        <w:jc w:val="both"/>
        <w:rPr>
          <w:spacing w:val="-8"/>
        </w:rPr>
      </w:pPr>
      <w:r w:rsidRPr="00D83DF6">
        <w:rPr>
          <w:b/>
          <w:spacing w:val="-8"/>
          <w:lang w:eastAsia="ru-RU"/>
        </w:rPr>
        <w:t>План изучения темы</w:t>
      </w:r>
      <w:r w:rsidRPr="00D83DF6">
        <w:rPr>
          <w:rFonts w:ascii="TimesNewRomanPSMT" w:hAnsi="TimesNewRomanPSMT" w:cs="TimesNewRomanPSMT"/>
          <w:spacing w:val="-8"/>
          <w:lang w:eastAsia="ru-RU"/>
        </w:rPr>
        <w:t xml:space="preserve"> (вопросы, необходимые для изучения).</w:t>
      </w:r>
    </w:p>
    <w:p w:rsidR="00A13A8B" w:rsidRPr="00D83DF6" w:rsidRDefault="00EF5C18" w:rsidP="00EF5C18">
      <w:pPr>
        <w:numPr>
          <w:ilvl w:val="0"/>
          <w:numId w:val="10"/>
        </w:numPr>
        <w:spacing w:line="228" w:lineRule="auto"/>
        <w:jc w:val="both"/>
        <w:rPr>
          <w:u w:val="single"/>
        </w:rPr>
      </w:pPr>
      <w:r w:rsidRPr="00D83DF6">
        <w:rPr>
          <w:b/>
        </w:rPr>
        <w:t>Практическая работа</w:t>
      </w:r>
      <w:r w:rsidR="002C371E">
        <w:rPr>
          <w:b/>
        </w:rPr>
        <w:t xml:space="preserve"> (задача)</w:t>
      </w:r>
      <w:r w:rsidRPr="00D83DF6">
        <w:t xml:space="preserve"> </w:t>
      </w:r>
      <w:r w:rsidR="00A13A8B" w:rsidRPr="00D83DF6">
        <w:t xml:space="preserve">оформляется в виде </w:t>
      </w:r>
      <w:r w:rsidR="002C371E">
        <w:t>отчета.</w:t>
      </w:r>
      <w:r w:rsidRPr="00D83DF6">
        <w:t xml:space="preserve"> </w:t>
      </w:r>
    </w:p>
    <w:p w:rsidR="00EF5C18" w:rsidRPr="00D83DF6" w:rsidRDefault="00EF5C18" w:rsidP="0036285F">
      <w:pPr>
        <w:spacing w:line="228" w:lineRule="auto"/>
        <w:ind w:left="360"/>
        <w:jc w:val="both"/>
        <w:rPr>
          <w:u w:val="single"/>
        </w:rPr>
      </w:pPr>
      <w:r w:rsidRPr="00D83DF6">
        <w:rPr>
          <w:u w:val="single"/>
        </w:rPr>
        <w:t xml:space="preserve">Выполнение практических работ обязательно! </w:t>
      </w:r>
    </w:p>
    <w:p w:rsidR="00EF5C18" w:rsidRPr="00D83DF6" w:rsidRDefault="00EF5C18" w:rsidP="00EF5C18">
      <w:pPr>
        <w:pStyle w:val="a7"/>
        <w:numPr>
          <w:ilvl w:val="0"/>
          <w:numId w:val="10"/>
        </w:numPr>
        <w:jc w:val="both"/>
        <w:rPr>
          <w:b/>
          <w:spacing w:val="-12"/>
        </w:rPr>
      </w:pPr>
      <w:r w:rsidRPr="00D83DF6">
        <w:rPr>
          <w:b/>
          <w:spacing w:val="-12"/>
        </w:rPr>
        <w:t>Основные и дополнительные источники по теме.</w:t>
      </w:r>
      <w:r w:rsidRPr="00D83DF6">
        <w:rPr>
          <w:lang w:eastAsia="ru-RU"/>
        </w:rPr>
        <w:t xml:space="preserve"> Из</w:t>
      </w:r>
      <w:r w:rsidRPr="00D83DF6">
        <w:rPr>
          <w:rFonts w:ascii="TimesNewRomanPSMT" w:hAnsi="TimesNewRomanPSMT" w:cs="TimesNewRomanPSMT"/>
          <w:lang w:eastAsia="ru-RU"/>
        </w:rPr>
        <w:t xml:space="preserve"> </w:t>
      </w:r>
      <w:r w:rsidRPr="00D83DF6">
        <w:rPr>
          <w:lang w:eastAsia="ru-RU"/>
        </w:rPr>
        <w:t>всего перечня рекомендованной литературы следует опираться на литературу, ука</w:t>
      </w:r>
      <w:r w:rsidR="00E30F6F" w:rsidRPr="00D83DF6">
        <w:rPr>
          <w:lang w:eastAsia="ru-RU"/>
        </w:rPr>
        <w:t>занную как основную</w:t>
      </w:r>
      <w:r w:rsidRPr="00D83DF6">
        <w:rPr>
          <w:lang w:eastAsia="ru-RU"/>
        </w:rPr>
        <w:t>.</w:t>
      </w:r>
    </w:p>
    <w:p w:rsidR="00EF5C18" w:rsidRPr="00D83DF6" w:rsidRDefault="00EF5C18" w:rsidP="00EF5C18">
      <w:pPr>
        <w:ind w:firstLine="708"/>
        <w:jc w:val="both"/>
        <w:rPr>
          <w:spacing w:val="-12"/>
        </w:rPr>
      </w:pPr>
    </w:p>
    <w:p w:rsidR="00EF5C18" w:rsidRPr="00D83DF6" w:rsidRDefault="00EF5C18" w:rsidP="00EF5C18">
      <w:pPr>
        <w:ind w:firstLine="708"/>
        <w:jc w:val="both"/>
      </w:pPr>
      <w:r w:rsidRPr="00D83DF6">
        <w:rPr>
          <w:spacing w:val="-12"/>
        </w:rPr>
        <w:t xml:space="preserve">Для того чтобы Вы успешно прошли итоговую форму контроля, Вам необходимо, помимо освоения теоретического материала и  отчета по практическим работам, выполнить домашнюю  контрольную работу, предусмотренную учебным планом. </w:t>
      </w:r>
    </w:p>
    <w:p w:rsidR="00EF5C18" w:rsidRPr="00D83DF6" w:rsidRDefault="00EF5C18" w:rsidP="00B14DDD">
      <w:pPr>
        <w:ind w:firstLine="708"/>
        <w:jc w:val="both"/>
      </w:pPr>
      <w:r w:rsidRPr="00D83DF6">
        <w:t>Определив  свой вариант контрольной работы по присвоенному Вам шифру, вы должны:</w:t>
      </w:r>
    </w:p>
    <w:p w:rsidR="00EF5C18" w:rsidRPr="00D83DF6" w:rsidRDefault="00EF5C18" w:rsidP="00B14DDD">
      <w:pPr>
        <w:numPr>
          <w:ilvl w:val="0"/>
          <w:numId w:val="11"/>
        </w:numPr>
        <w:jc w:val="both"/>
      </w:pPr>
      <w:r w:rsidRPr="00D83DF6">
        <w:t>внимательно ознакомиться с вопросами (теоретическими и практическими) своего варианта;</w:t>
      </w:r>
    </w:p>
    <w:p w:rsidR="00EF5C18" w:rsidRPr="00D83DF6" w:rsidRDefault="0036285F" w:rsidP="00B14DDD">
      <w:pPr>
        <w:numPr>
          <w:ilvl w:val="0"/>
          <w:numId w:val="11"/>
        </w:numPr>
        <w:jc w:val="both"/>
      </w:pPr>
      <w:r w:rsidRPr="00D83DF6">
        <w:t>подобрать соответствующие</w:t>
      </w:r>
      <w:r w:rsidR="00EF5C18" w:rsidRPr="00D83DF6">
        <w:t xml:space="preserve"> учебно-методические пособия, изданные в техникуме, учебную литературу, нормативные и нормативно-правовые документы;</w:t>
      </w:r>
    </w:p>
    <w:p w:rsidR="00EF5C18" w:rsidRPr="00D83DF6" w:rsidRDefault="00EF5C18" w:rsidP="00B14DDD">
      <w:pPr>
        <w:numPr>
          <w:ilvl w:val="0"/>
          <w:numId w:val="11"/>
        </w:numPr>
        <w:jc w:val="both"/>
      </w:pPr>
      <w:r w:rsidRPr="00D83DF6">
        <w:t>ознакомиться с подобранной информацией;</w:t>
      </w:r>
    </w:p>
    <w:p w:rsidR="00EF5C18" w:rsidRPr="00D83DF6" w:rsidRDefault="00EF5C18" w:rsidP="00B14DDD">
      <w:pPr>
        <w:numPr>
          <w:ilvl w:val="0"/>
          <w:numId w:val="11"/>
        </w:numPr>
        <w:jc w:val="both"/>
      </w:pPr>
      <w:r w:rsidRPr="00D83DF6">
        <w:t>выполнить задания по теоретическ</w:t>
      </w:r>
      <w:r w:rsidR="002B0723">
        <w:t>им вопросам и решить задачи</w:t>
      </w:r>
      <w:r w:rsidRPr="00D83DF6">
        <w:t>.</w:t>
      </w:r>
    </w:p>
    <w:p w:rsidR="00EF5C18" w:rsidRPr="00D83DF6" w:rsidRDefault="00EF5C18" w:rsidP="00EF5C18">
      <w:pPr>
        <w:ind w:firstLine="708"/>
        <w:jc w:val="both"/>
      </w:pPr>
    </w:p>
    <w:p w:rsidR="00EF5C18" w:rsidRPr="00D83DF6" w:rsidRDefault="00EF5C18" w:rsidP="00EF5C18">
      <w:pPr>
        <w:spacing w:before="100" w:beforeAutospacing="1" w:after="100" w:afterAutospacing="1"/>
        <w:ind w:firstLine="708"/>
        <w:jc w:val="both"/>
      </w:pPr>
      <w:r w:rsidRPr="00D83DF6">
        <w:t>Если  Вами не освоен теоретический материал или у Вас возникают трудности при выполнении практических работ, а также при  выполнении контрольной работы, необходимо обратиться за помощью к преподавателю или попытаться ещё раз самос</w:t>
      </w:r>
      <w:r w:rsidR="00B811D4" w:rsidRPr="00D83DF6">
        <w:t xml:space="preserve">тоятельно с помощью данных  методических  указаний </w:t>
      </w:r>
      <w:r w:rsidRPr="00D83DF6">
        <w:t xml:space="preserve"> пройти весь образовательный маршрут по проблемному разделу. </w:t>
      </w:r>
    </w:p>
    <w:p w:rsidR="009545DB" w:rsidRPr="009545DB" w:rsidRDefault="009545DB" w:rsidP="009545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</w:pPr>
      <w:r w:rsidRPr="009545DB">
        <w:t>В результате освоения учебной дисциплины обучающийся </w:t>
      </w:r>
      <w:r w:rsidRPr="009545DB">
        <w:rPr>
          <w:b/>
          <w:bCs/>
        </w:rPr>
        <w:t>должен уметь:</w:t>
      </w:r>
    </w:p>
    <w:p w:rsidR="009545DB" w:rsidRPr="009545DB" w:rsidRDefault="009545DB" w:rsidP="009545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</w:pPr>
      <w:r w:rsidRPr="009545DB">
        <w:t>- определять параметры при гидравлическом расчете трубопроводов, воздуховодов;</w:t>
      </w:r>
    </w:p>
    <w:p w:rsidR="009545DB" w:rsidRPr="009545DB" w:rsidRDefault="009545DB" w:rsidP="009545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</w:pPr>
      <w:r w:rsidRPr="009545DB">
        <w:t>- строить характеристики насосов и вентиляторов.</w:t>
      </w:r>
    </w:p>
    <w:p w:rsidR="009545DB" w:rsidRPr="009545DB" w:rsidRDefault="009545DB" w:rsidP="009545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</w:pPr>
      <w:r w:rsidRPr="009545DB">
        <w:t>В результате освоения учебной дисциплины обучающийся </w:t>
      </w:r>
      <w:r w:rsidRPr="009545DB">
        <w:rPr>
          <w:b/>
          <w:bCs/>
        </w:rPr>
        <w:t>должен знать:</w:t>
      </w:r>
    </w:p>
    <w:p w:rsidR="009545DB" w:rsidRPr="009545DB" w:rsidRDefault="009545DB" w:rsidP="009545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</w:pPr>
      <w:r w:rsidRPr="009545DB">
        <w:t>- режимы движения жидкости;</w:t>
      </w:r>
    </w:p>
    <w:p w:rsidR="009545DB" w:rsidRPr="009545DB" w:rsidRDefault="009545DB" w:rsidP="009545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</w:pPr>
      <w:r w:rsidRPr="009545DB">
        <w:t>- гидравлический расчет простых трубопроводов;</w:t>
      </w:r>
    </w:p>
    <w:p w:rsidR="009545DB" w:rsidRPr="009545DB" w:rsidRDefault="009545DB" w:rsidP="009545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</w:pPr>
      <w:r w:rsidRPr="009545DB">
        <w:t>- виды и характеристики насосов и вентиляторов;</w:t>
      </w:r>
    </w:p>
    <w:p w:rsidR="009545DB" w:rsidRPr="009545DB" w:rsidRDefault="009545DB" w:rsidP="009545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</w:pPr>
      <w:r w:rsidRPr="009545DB">
        <w:t>- способы теплопередачи и теплообмена.</w:t>
      </w:r>
    </w:p>
    <w:p w:rsidR="00EF5C18" w:rsidRPr="00D83DF6" w:rsidRDefault="00EF5C18" w:rsidP="00EF5C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</w:pPr>
    </w:p>
    <w:p w:rsidR="00EF5C18" w:rsidRPr="00D83DF6" w:rsidRDefault="00EF5C18" w:rsidP="00E30F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D83DF6">
        <w:rPr>
          <w:i/>
          <w:spacing w:val="-6"/>
        </w:rPr>
        <w:tab/>
      </w:r>
      <w:r w:rsidRPr="00D83DF6">
        <w:t xml:space="preserve">СПО «ЦАТТ» Минобразования Чувашии на дисциплину </w:t>
      </w:r>
      <w:r w:rsidR="002B0723" w:rsidRPr="002B0723">
        <w:rPr>
          <w:b/>
          <w:bCs/>
        </w:rPr>
        <w:t>Основы гидравлики и теплотехники</w:t>
      </w:r>
      <w:r w:rsidRPr="00D83DF6">
        <w:t xml:space="preserve"> по </w:t>
      </w:r>
      <w:r w:rsidR="00773024">
        <w:t>специальностям</w:t>
      </w:r>
      <w:r w:rsidRPr="00D83DF6">
        <w:t xml:space="preserve"> отводит</w:t>
      </w:r>
      <w:r w:rsidR="00E30F6F" w:rsidRPr="00D83DF6">
        <w:t xml:space="preserve">ся </w:t>
      </w:r>
      <w:r w:rsidR="00773024">
        <w:rPr>
          <w:b/>
        </w:rPr>
        <w:t>75</w:t>
      </w:r>
      <w:r w:rsidR="00E30F6F" w:rsidRPr="00D83DF6">
        <w:rPr>
          <w:b/>
        </w:rPr>
        <w:t xml:space="preserve"> час</w:t>
      </w:r>
      <w:r w:rsidR="002B0723">
        <w:rPr>
          <w:b/>
        </w:rPr>
        <w:t>ов</w:t>
      </w:r>
      <w:r w:rsidR="00E30F6F" w:rsidRPr="00D83DF6">
        <w:t xml:space="preserve">, в том числе </w:t>
      </w:r>
      <w:r w:rsidR="002B0723">
        <w:rPr>
          <w:b/>
        </w:rPr>
        <w:t xml:space="preserve">10 </w:t>
      </w:r>
      <w:r w:rsidR="00E30F6F" w:rsidRPr="00D83DF6">
        <w:rPr>
          <w:b/>
        </w:rPr>
        <w:t>час</w:t>
      </w:r>
      <w:r w:rsidR="002B0723">
        <w:rPr>
          <w:b/>
        </w:rPr>
        <w:t>ов</w:t>
      </w:r>
      <w:r w:rsidRPr="00D83DF6">
        <w:t xml:space="preserve"> аудиторной нагрузки и </w:t>
      </w:r>
      <w:r w:rsidR="00773024">
        <w:rPr>
          <w:b/>
        </w:rPr>
        <w:t>75</w:t>
      </w:r>
      <w:r w:rsidRPr="00D83DF6">
        <w:rPr>
          <w:b/>
        </w:rPr>
        <w:t xml:space="preserve"> часов</w:t>
      </w:r>
      <w:r w:rsidRPr="00D83DF6">
        <w:t xml:space="preserve"> самостоятельной работы студентов. Освоение дисциплины требует обязательного выполнения студентами </w:t>
      </w:r>
      <w:r w:rsidR="00E30F6F" w:rsidRPr="00D83DF6">
        <w:rPr>
          <w:b/>
        </w:rPr>
        <w:t>1</w:t>
      </w:r>
      <w:r w:rsidR="00E30F6F" w:rsidRPr="00D83DF6">
        <w:t xml:space="preserve"> контрольной</w:t>
      </w:r>
      <w:r w:rsidRPr="00D83DF6">
        <w:t xml:space="preserve"> работ</w:t>
      </w:r>
      <w:r w:rsidR="00E30F6F" w:rsidRPr="00D83DF6">
        <w:t>ы</w:t>
      </w:r>
      <w:r w:rsidRPr="00D83DF6">
        <w:t xml:space="preserve">, </w:t>
      </w:r>
      <w:r w:rsidR="00773024">
        <w:rPr>
          <w:b/>
        </w:rPr>
        <w:t>4</w:t>
      </w:r>
      <w:r w:rsidR="00E30F6F" w:rsidRPr="00D83DF6">
        <w:rPr>
          <w:b/>
        </w:rPr>
        <w:t xml:space="preserve"> часов</w:t>
      </w:r>
      <w:r w:rsidRPr="00D83DF6">
        <w:t xml:space="preserve"> практических занятий</w:t>
      </w:r>
      <w:r w:rsidRPr="00D83DF6">
        <w:rPr>
          <w:i/>
        </w:rPr>
        <w:t xml:space="preserve">. </w:t>
      </w:r>
      <w:r w:rsidRPr="00D83DF6">
        <w:t xml:space="preserve">По  итогам изучения дисциплины проводится </w:t>
      </w:r>
      <w:r w:rsidR="00B811D4" w:rsidRPr="00D83DF6">
        <w:t xml:space="preserve"> </w:t>
      </w:r>
      <w:r w:rsidR="00E30F6F" w:rsidRPr="00D83DF6">
        <w:rPr>
          <w:b/>
        </w:rPr>
        <w:t>дифференцированный зачёт</w:t>
      </w:r>
      <w:r w:rsidR="00E30F6F" w:rsidRPr="00D83DF6">
        <w:t xml:space="preserve"> (</w:t>
      </w:r>
      <w:r w:rsidRPr="00D83DF6">
        <w:t>на основании оценок за практические работы и контрольную работу</w:t>
      </w:r>
      <w:r w:rsidR="00E30F6F" w:rsidRPr="00D83DF6">
        <w:t>)</w:t>
      </w:r>
      <w:r w:rsidRPr="00D83DF6">
        <w:t xml:space="preserve">. </w:t>
      </w:r>
    </w:p>
    <w:p w:rsidR="00B811D4" w:rsidRPr="00D83DF6" w:rsidRDefault="00B811D4" w:rsidP="00EF5C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498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</w:pPr>
    </w:p>
    <w:p w:rsidR="00EF5C18" w:rsidRPr="00D83DF6" w:rsidRDefault="00EF5C18" w:rsidP="00EF5C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center"/>
        <w:rPr>
          <w:u w:val="single"/>
        </w:rPr>
      </w:pPr>
      <w:r w:rsidRPr="00D83DF6">
        <w:rPr>
          <w:b/>
        </w:rPr>
        <w:t>ОБРАЗОВАТЕЛЬНЫЙ МАРШРУТ ПО ДИСЦИПЛИНЕ</w:t>
      </w:r>
    </w:p>
    <w:p w:rsidR="00EF5C18" w:rsidRPr="00D83DF6" w:rsidRDefault="00EF5C18" w:rsidP="00EF5C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EF5C18" w:rsidRPr="00D83DF6" w:rsidRDefault="00EF5C18" w:rsidP="00EF5C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i/>
        </w:rPr>
      </w:pPr>
      <w:r w:rsidRPr="00D83DF6">
        <w:rPr>
          <w:i/>
        </w:rPr>
        <w:t>Таблица 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38"/>
        <w:gridCol w:w="1570"/>
      </w:tblGrid>
      <w:tr w:rsidR="00EF5C18" w:rsidRPr="00D83DF6" w:rsidTr="00D83DF6">
        <w:trPr>
          <w:trHeight w:val="773"/>
        </w:trPr>
        <w:tc>
          <w:tcPr>
            <w:tcW w:w="3794" w:type="pct"/>
          </w:tcPr>
          <w:p w:rsidR="00EF5C18" w:rsidRPr="00D83DF6" w:rsidRDefault="00EF5C18" w:rsidP="00307A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i/>
              </w:rPr>
            </w:pPr>
            <w:r w:rsidRPr="00D83DF6">
              <w:rPr>
                <w:b/>
              </w:rPr>
              <w:t>Формы отчетности, обязательные для сдачи</w:t>
            </w:r>
          </w:p>
          <w:p w:rsidR="00EF5C18" w:rsidRPr="00D83DF6" w:rsidRDefault="00EF5C18" w:rsidP="00307A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</w:p>
        </w:tc>
        <w:tc>
          <w:tcPr>
            <w:tcW w:w="1206" w:type="pct"/>
          </w:tcPr>
          <w:p w:rsidR="00EF5C18" w:rsidRPr="00D83DF6" w:rsidRDefault="00EF5C18" w:rsidP="00307A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D83DF6">
              <w:rPr>
                <w:b/>
              </w:rPr>
              <w:t>Количество</w:t>
            </w:r>
          </w:p>
        </w:tc>
      </w:tr>
      <w:tr w:rsidR="00EF5C18" w:rsidRPr="00D83DF6" w:rsidTr="00D83DF6">
        <w:trPr>
          <w:trHeight w:val="376"/>
        </w:trPr>
        <w:tc>
          <w:tcPr>
            <w:tcW w:w="3794" w:type="pct"/>
          </w:tcPr>
          <w:p w:rsidR="00EF5C18" w:rsidRPr="00D83DF6" w:rsidRDefault="00EF5C18" w:rsidP="00307A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D83DF6">
              <w:t>Практические работы</w:t>
            </w:r>
          </w:p>
        </w:tc>
        <w:tc>
          <w:tcPr>
            <w:tcW w:w="1206" w:type="pct"/>
          </w:tcPr>
          <w:p w:rsidR="00EF5C18" w:rsidRPr="00D83DF6" w:rsidRDefault="00773024" w:rsidP="00307A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4</w:t>
            </w:r>
          </w:p>
        </w:tc>
      </w:tr>
      <w:tr w:rsidR="00EF5C18" w:rsidRPr="00D83DF6" w:rsidTr="00D83DF6">
        <w:trPr>
          <w:trHeight w:val="376"/>
        </w:trPr>
        <w:tc>
          <w:tcPr>
            <w:tcW w:w="3794" w:type="pct"/>
          </w:tcPr>
          <w:p w:rsidR="00EF5C18" w:rsidRPr="00D83DF6" w:rsidRDefault="00EF5C18" w:rsidP="00307A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D83DF6">
              <w:t xml:space="preserve">Контрольная работа </w:t>
            </w:r>
          </w:p>
        </w:tc>
        <w:tc>
          <w:tcPr>
            <w:tcW w:w="1206" w:type="pct"/>
          </w:tcPr>
          <w:p w:rsidR="00EF5C18" w:rsidRPr="00D83DF6" w:rsidRDefault="00E30F6F" w:rsidP="00307A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5" w:hanging="175"/>
              <w:jc w:val="center"/>
            </w:pPr>
            <w:r w:rsidRPr="00D83DF6">
              <w:t>1</w:t>
            </w:r>
          </w:p>
        </w:tc>
      </w:tr>
      <w:tr w:rsidR="00EF5C18" w:rsidRPr="00D83DF6" w:rsidTr="00D83DF6">
        <w:trPr>
          <w:trHeight w:val="376"/>
        </w:trPr>
        <w:tc>
          <w:tcPr>
            <w:tcW w:w="3794" w:type="pct"/>
          </w:tcPr>
          <w:p w:rsidR="00EF5C18" w:rsidRPr="00D83DF6" w:rsidRDefault="00B97EFE" w:rsidP="00307A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Промежуточная</w:t>
            </w:r>
            <w:r w:rsidR="00EF5C18" w:rsidRPr="00D83DF6">
              <w:t xml:space="preserve"> аттестация </w:t>
            </w:r>
          </w:p>
        </w:tc>
        <w:tc>
          <w:tcPr>
            <w:tcW w:w="1206" w:type="pct"/>
          </w:tcPr>
          <w:p w:rsidR="00EF5C18" w:rsidRPr="00D83DF6" w:rsidRDefault="00EF5C18" w:rsidP="00E30F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D83DF6">
              <w:t>Д</w:t>
            </w:r>
            <w:r w:rsidR="00E30F6F" w:rsidRPr="00D83DF6">
              <w:t>З</w:t>
            </w:r>
          </w:p>
        </w:tc>
      </w:tr>
    </w:tbl>
    <w:p w:rsidR="00EF5C18" w:rsidRPr="00D83DF6" w:rsidRDefault="00EF5C18" w:rsidP="00EF5C18">
      <w:pPr>
        <w:ind w:left="720"/>
        <w:jc w:val="both"/>
        <w:rPr>
          <w:b/>
          <w:bCs/>
          <w:iCs/>
        </w:rPr>
      </w:pPr>
    </w:p>
    <w:p w:rsidR="0024136F" w:rsidRPr="00D83DF6" w:rsidRDefault="00EF5C18" w:rsidP="00EF5C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D83DF6">
        <w:rPr>
          <w:b/>
        </w:rPr>
        <w:t>Желаем Вам удачи!</w:t>
      </w:r>
    </w:p>
    <w:p w:rsidR="00EF5C18" w:rsidRPr="00D83DF6" w:rsidRDefault="0024136F" w:rsidP="002413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D83DF6">
        <w:rPr>
          <w:b/>
        </w:rPr>
        <w:br w:type="page"/>
      </w:r>
      <w:r w:rsidR="00EF5C18" w:rsidRPr="00D83DF6">
        <w:rPr>
          <w:b/>
        </w:rPr>
        <w:t>ТЕМАТИЧЕСКИЙ ПЛАН</w:t>
      </w:r>
    </w:p>
    <w:p w:rsidR="00EF5C18" w:rsidRPr="00D83DF6" w:rsidRDefault="00EF5C18" w:rsidP="00EF5C18">
      <w:pPr>
        <w:ind w:firstLine="708"/>
        <w:jc w:val="right"/>
        <w:rPr>
          <w:i/>
        </w:rPr>
      </w:pPr>
      <w:r w:rsidRPr="00D83DF6">
        <w:rPr>
          <w:i/>
        </w:rPr>
        <w:t>Таблица 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04"/>
        <w:gridCol w:w="1140"/>
        <w:gridCol w:w="1045"/>
        <w:gridCol w:w="1019"/>
      </w:tblGrid>
      <w:tr w:rsidR="00EF5C18" w:rsidRPr="00D83DF6" w:rsidTr="00455A74">
        <w:tc>
          <w:tcPr>
            <w:tcW w:w="2538" w:type="pct"/>
            <w:vMerge w:val="restart"/>
            <w:shd w:val="clear" w:color="auto" w:fill="auto"/>
          </w:tcPr>
          <w:p w:rsidR="00EF5C18" w:rsidRPr="00D83DF6" w:rsidRDefault="00EF5C18" w:rsidP="00307A5F">
            <w:pPr>
              <w:jc w:val="center"/>
            </w:pPr>
            <w:r w:rsidRPr="00D83DF6">
              <w:t>Наименование</w:t>
            </w:r>
          </w:p>
          <w:p w:rsidR="00EF5C18" w:rsidRPr="00D83DF6" w:rsidRDefault="00EF5C18" w:rsidP="00307A5F">
            <w:pPr>
              <w:jc w:val="center"/>
            </w:pPr>
            <w:r w:rsidRPr="00D83DF6">
              <w:t xml:space="preserve"> разделов </w:t>
            </w:r>
          </w:p>
          <w:p w:rsidR="00EF5C18" w:rsidRPr="00D83DF6" w:rsidRDefault="00EF5C18" w:rsidP="00307A5F">
            <w:pPr>
              <w:jc w:val="center"/>
            </w:pPr>
            <w:r w:rsidRPr="00D83DF6">
              <w:t>и тем</w:t>
            </w:r>
          </w:p>
        </w:tc>
        <w:tc>
          <w:tcPr>
            <w:tcW w:w="2462" w:type="pct"/>
            <w:gridSpan w:val="3"/>
            <w:shd w:val="clear" w:color="auto" w:fill="auto"/>
          </w:tcPr>
          <w:p w:rsidR="00EF5C18" w:rsidRPr="00D83DF6" w:rsidRDefault="00EF5C18" w:rsidP="00307A5F">
            <w:pPr>
              <w:ind w:left="1154" w:hanging="1154"/>
              <w:jc w:val="center"/>
            </w:pPr>
            <w:r w:rsidRPr="00D83DF6">
              <w:t>Количество часов</w:t>
            </w:r>
          </w:p>
        </w:tc>
      </w:tr>
      <w:tr w:rsidR="00EF5C18" w:rsidRPr="00D83DF6" w:rsidTr="00455A74">
        <w:tc>
          <w:tcPr>
            <w:tcW w:w="2538" w:type="pct"/>
            <w:vMerge/>
            <w:shd w:val="clear" w:color="auto" w:fill="auto"/>
          </w:tcPr>
          <w:p w:rsidR="00EF5C18" w:rsidRPr="00D83DF6" w:rsidRDefault="00EF5C18" w:rsidP="00307A5F">
            <w:pPr>
              <w:jc w:val="center"/>
            </w:pPr>
          </w:p>
        </w:tc>
        <w:tc>
          <w:tcPr>
            <w:tcW w:w="876" w:type="pct"/>
            <w:shd w:val="clear" w:color="auto" w:fill="auto"/>
          </w:tcPr>
          <w:p w:rsidR="00EF5C18" w:rsidRPr="00D83DF6" w:rsidRDefault="00455A74" w:rsidP="00307A5F">
            <w:pPr>
              <w:jc w:val="center"/>
            </w:pPr>
            <w:r>
              <w:t>Максимальная учебная нагрузка</w:t>
            </w:r>
          </w:p>
        </w:tc>
        <w:tc>
          <w:tcPr>
            <w:tcW w:w="803" w:type="pct"/>
            <w:shd w:val="clear" w:color="auto" w:fill="auto"/>
          </w:tcPr>
          <w:p w:rsidR="00EF5C18" w:rsidRPr="00D83DF6" w:rsidRDefault="00EF5C18" w:rsidP="00307A5F">
            <w:pPr>
              <w:jc w:val="center"/>
            </w:pPr>
            <w:r w:rsidRPr="00D83DF6">
              <w:t>Аудиторные занятия</w:t>
            </w:r>
          </w:p>
        </w:tc>
        <w:tc>
          <w:tcPr>
            <w:tcW w:w="784" w:type="pct"/>
            <w:shd w:val="clear" w:color="auto" w:fill="auto"/>
          </w:tcPr>
          <w:p w:rsidR="00EF5C18" w:rsidRPr="00D83DF6" w:rsidRDefault="00EF5C18" w:rsidP="00307A5F">
            <w:pPr>
              <w:jc w:val="center"/>
            </w:pPr>
            <w:r w:rsidRPr="00D83DF6">
              <w:t>Самостоятельная работа</w:t>
            </w:r>
          </w:p>
        </w:tc>
      </w:tr>
      <w:tr w:rsidR="00CE6A1F" w:rsidRPr="00D83DF6" w:rsidTr="00455A74">
        <w:tc>
          <w:tcPr>
            <w:tcW w:w="2538" w:type="pct"/>
            <w:shd w:val="clear" w:color="auto" w:fill="auto"/>
          </w:tcPr>
          <w:p w:rsidR="00CE6A1F" w:rsidRPr="00D83DF6" w:rsidRDefault="00CE6A1F" w:rsidP="002413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D83DF6">
              <w:rPr>
                <w:b/>
                <w:bCs/>
              </w:rPr>
              <w:t xml:space="preserve">Раздел 1. </w:t>
            </w:r>
            <w:r w:rsidR="002B0723">
              <w:t>Основы гидравлики</w:t>
            </w:r>
          </w:p>
          <w:p w:rsidR="00CE6A1F" w:rsidRDefault="00CE6A1F" w:rsidP="00455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</w:pPr>
            <w:r w:rsidRPr="00D83DF6">
              <w:rPr>
                <w:bCs/>
              </w:rPr>
              <w:t xml:space="preserve">Тема 1.1. </w:t>
            </w:r>
            <w:r w:rsidR="00455A74">
              <w:t>Основы гидравлики</w:t>
            </w:r>
          </w:p>
          <w:p w:rsidR="00455A74" w:rsidRDefault="00455A74" w:rsidP="00455A74">
            <w:pPr>
              <w:rPr>
                <w:bCs/>
              </w:rPr>
            </w:pPr>
            <w:r>
              <w:rPr>
                <w:bCs/>
              </w:rPr>
              <w:t xml:space="preserve">     Практическая работа № 1</w:t>
            </w:r>
          </w:p>
          <w:p w:rsidR="00455A74" w:rsidRPr="00D83DF6" w:rsidRDefault="00455A74" w:rsidP="00455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</w:pPr>
            <w:r>
              <w:rPr>
                <w:bCs/>
              </w:rPr>
              <w:t>«Расчет топливного   резервуара»</w:t>
            </w:r>
          </w:p>
          <w:p w:rsidR="00CE6A1F" w:rsidRPr="00D83DF6" w:rsidRDefault="00CE6A1F" w:rsidP="002413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both"/>
              <w:rPr>
                <w:b/>
                <w:bCs/>
              </w:rPr>
            </w:pPr>
          </w:p>
        </w:tc>
        <w:tc>
          <w:tcPr>
            <w:tcW w:w="876" w:type="pct"/>
            <w:shd w:val="clear" w:color="auto" w:fill="auto"/>
          </w:tcPr>
          <w:p w:rsidR="00CE6A1F" w:rsidRPr="00D83DF6" w:rsidRDefault="00773024" w:rsidP="00307A5F">
            <w:pPr>
              <w:jc w:val="center"/>
              <w:rPr>
                <w:spacing w:val="-10"/>
              </w:rPr>
            </w:pPr>
            <w:r>
              <w:rPr>
                <w:spacing w:val="-10"/>
              </w:rPr>
              <w:t>3</w:t>
            </w:r>
            <w:r w:rsidR="00455A74">
              <w:rPr>
                <w:spacing w:val="-10"/>
              </w:rPr>
              <w:t>0</w:t>
            </w:r>
          </w:p>
        </w:tc>
        <w:tc>
          <w:tcPr>
            <w:tcW w:w="803" w:type="pct"/>
            <w:shd w:val="clear" w:color="auto" w:fill="auto"/>
          </w:tcPr>
          <w:p w:rsidR="00CE6A1F" w:rsidRDefault="00773024" w:rsidP="00307A5F">
            <w:pPr>
              <w:jc w:val="center"/>
            </w:pPr>
            <w:r>
              <w:t>4</w:t>
            </w:r>
          </w:p>
          <w:p w:rsidR="00455A74" w:rsidRDefault="00455A74" w:rsidP="00307A5F">
            <w:pPr>
              <w:jc w:val="center"/>
            </w:pPr>
            <w:r>
              <w:t>2</w:t>
            </w:r>
          </w:p>
          <w:p w:rsidR="00455A74" w:rsidRDefault="00455A74" w:rsidP="00307A5F">
            <w:pPr>
              <w:jc w:val="center"/>
            </w:pPr>
          </w:p>
          <w:p w:rsidR="00455A74" w:rsidRDefault="00455A74" w:rsidP="00307A5F">
            <w:pPr>
              <w:jc w:val="center"/>
            </w:pPr>
          </w:p>
          <w:p w:rsidR="00455A74" w:rsidRPr="00D83DF6" w:rsidRDefault="00455A74" w:rsidP="00455A74">
            <w:r>
              <w:t xml:space="preserve">      2</w:t>
            </w:r>
          </w:p>
        </w:tc>
        <w:tc>
          <w:tcPr>
            <w:tcW w:w="784" w:type="pct"/>
            <w:shd w:val="clear" w:color="auto" w:fill="auto"/>
          </w:tcPr>
          <w:p w:rsidR="00CE6A1F" w:rsidRPr="00D83DF6" w:rsidRDefault="00773024" w:rsidP="00307A5F">
            <w:pPr>
              <w:jc w:val="center"/>
            </w:pPr>
            <w:r>
              <w:t>22</w:t>
            </w:r>
          </w:p>
        </w:tc>
      </w:tr>
      <w:tr w:rsidR="00CE6A1F" w:rsidRPr="00D83DF6" w:rsidTr="00455A74">
        <w:tc>
          <w:tcPr>
            <w:tcW w:w="2538" w:type="pct"/>
            <w:shd w:val="clear" w:color="auto" w:fill="auto"/>
          </w:tcPr>
          <w:p w:rsidR="00455A74" w:rsidRDefault="00CE6A1F" w:rsidP="00455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D83DF6">
              <w:rPr>
                <w:b/>
                <w:bCs/>
              </w:rPr>
              <w:t xml:space="preserve">Раздел 2. </w:t>
            </w:r>
            <w:r w:rsidR="00455A74">
              <w:t>Основы теплотехники</w:t>
            </w:r>
            <w:r w:rsidR="00455A74" w:rsidRPr="00D83DF6">
              <w:rPr>
                <w:bCs/>
              </w:rPr>
              <w:t xml:space="preserve"> </w:t>
            </w:r>
          </w:p>
          <w:p w:rsidR="00CE6A1F" w:rsidRPr="00D83DF6" w:rsidRDefault="00CE6A1F" w:rsidP="00455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both"/>
              <w:rPr>
                <w:bCs/>
              </w:rPr>
            </w:pPr>
            <w:r w:rsidRPr="00D83DF6">
              <w:rPr>
                <w:bCs/>
              </w:rPr>
              <w:t xml:space="preserve">Тема 2.1. </w:t>
            </w:r>
            <w:r w:rsidR="00455A74">
              <w:t>Основы теплотехники</w:t>
            </w:r>
          </w:p>
          <w:p w:rsidR="00455A74" w:rsidRDefault="00455A74" w:rsidP="00455A74">
            <w:pPr>
              <w:rPr>
                <w:bCs/>
              </w:rPr>
            </w:pPr>
            <w:r>
              <w:rPr>
                <w:bCs/>
              </w:rPr>
              <w:t xml:space="preserve">     Практическая работа №2</w:t>
            </w:r>
          </w:p>
          <w:p w:rsidR="00CE6A1F" w:rsidRPr="00D83DF6" w:rsidRDefault="00455A74" w:rsidP="00455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both"/>
              <w:rPr>
                <w:b/>
                <w:bCs/>
              </w:rPr>
            </w:pPr>
            <w:r>
              <w:rPr>
                <w:bCs/>
              </w:rPr>
              <w:t>«Расчет  кислородного баллона»</w:t>
            </w:r>
          </w:p>
        </w:tc>
        <w:tc>
          <w:tcPr>
            <w:tcW w:w="876" w:type="pct"/>
            <w:shd w:val="clear" w:color="auto" w:fill="auto"/>
          </w:tcPr>
          <w:p w:rsidR="00CE6A1F" w:rsidRPr="00D83DF6" w:rsidRDefault="00773024" w:rsidP="00307A5F">
            <w:pPr>
              <w:jc w:val="center"/>
              <w:rPr>
                <w:spacing w:val="-10"/>
              </w:rPr>
            </w:pPr>
            <w:r>
              <w:rPr>
                <w:spacing w:val="-10"/>
              </w:rPr>
              <w:t>3</w:t>
            </w:r>
            <w:r w:rsidR="00455A74">
              <w:rPr>
                <w:spacing w:val="-10"/>
              </w:rPr>
              <w:t>0</w:t>
            </w:r>
          </w:p>
        </w:tc>
        <w:tc>
          <w:tcPr>
            <w:tcW w:w="803" w:type="pct"/>
            <w:shd w:val="clear" w:color="auto" w:fill="auto"/>
          </w:tcPr>
          <w:p w:rsidR="00CE6A1F" w:rsidRDefault="00773024" w:rsidP="00307A5F">
            <w:pPr>
              <w:jc w:val="center"/>
            </w:pPr>
            <w:r>
              <w:t>4</w:t>
            </w:r>
          </w:p>
          <w:p w:rsidR="00455A74" w:rsidRDefault="00455A74" w:rsidP="00307A5F">
            <w:pPr>
              <w:jc w:val="center"/>
            </w:pPr>
          </w:p>
          <w:p w:rsidR="00455A74" w:rsidRDefault="00455A74" w:rsidP="00307A5F">
            <w:pPr>
              <w:jc w:val="center"/>
            </w:pPr>
            <w:r>
              <w:t>2</w:t>
            </w:r>
          </w:p>
          <w:p w:rsidR="00455A74" w:rsidRDefault="00455A74" w:rsidP="00307A5F">
            <w:pPr>
              <w:jc w:val="center"/>
            </w:pPr>
          </w:p>
          <w:p w:rsidR="00455A74" w:rsidRPr="00D83DF6" w:rsidRDefault="00455A74" w:rsidP="00307A5F">
            <w:pPr>
              <w:jc w:val="center"/>
            </w:pPr>
            <w:r>
              <w:t>2</w:t>
            </w:r>
          </w:p>
        </w:tc>
        <w:tc>
          <w:tcPr>
            <w:tcW w:w="784" w:type="pct"/>
            <w:shd w:val="clear" w:color="auto" w:fill="auto"/>
          </w:tcPr>
          <w:p w:rsidR="00CE6A1F" w:rsidRPr="00D83DF6" w:rsidRDefault="00773024" w:rsidP="00307A5F">
            <w:pPr>
              <w:jc w:val="center"/>
            </w:pPr>
            <w:r>
              <w:t>22</w:t>
            </w:r>
          </w:p>
        </w:tc>
      </w:tr>
      <w:tr w:rsidR="00CE6A1F" w:rsidRPr="00D83DF6" w:rsidTr="00455A74">
        <w:tc>
          <w:tcPr>
            <w:tcW w:w="2538" w:type="pct"/>
            <w:shd w:val="clear" w:color="auto" w:fill="auto"/>
          </w:tcPr>
          <w:p w:rsidR="00455A74" w:rsidRDefault="00CE6A1F" w:rsidP="00455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D83DF6">
              <w:rPr>
                <w:b/>
                <w:bCs/>
              </w:rPr>
              <w:t xml:space="preserve">Раздел 3. </w:t>
            </w:r>
            <w:r w:rsidR="00455A74">
              <w:t>Насосы и вентиляторы</w:t>
            </w:r>
          </w:p>
          <w:p w:rsidR="00455A74" w:rsidRDefault="00455A74" w:rsidP="00455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     </w:t>
            </w:r>
            <w:r w:rsidR="00CE6A1F" w:rsidRPr="00D83DF6">
              <w:rPr>
                <w:bCs/>
              </w:rPr>
              <w:t xml:space="preserve">Тема 3.1. </w:t>
            </w:r>
            <w:r>
              <w:t>Насосы и   вентиляторы</w:t>
            </w:r>
          </w:p>
          <w:p w:rsidR="00CE6A1F" w:rsidRPr="00D83DF6" w:rsidRDefault="00CE6A1F" w:rsidP="00455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both"/>
              <w:rPr>
                <w:bCs/>
              </w:rPr>
            </w:pPr>
          </w:p>
        </w:tc>
        <w:tc>
          <w:tcPr>
            <w:tcW w:w="876" w:type="pct"/>
            <w:shd w:val="clear" w:color="auto" w:fill="auto"/>
          </w:tcPr>
          <w:p w:rsidR="00CE6A1F" w:rsidRPr="00D83DF6" w:rsidRDefault="00773024" w:rsidP="00307A5F">
            <w:pPr>
              <w:jc w:val="center"/>
              <w:rPr>
                <w:spacing w:val="-10"/>
              </w:rPr>
            </w:pPr>
            <w:r>
              <w:rPr>
                <w:spacing w:val="-10"/>
              </w:rPr>
              <w:t>15</w:t>
            </w:r>
          </w:p>
        </w:tc>
        <w:tc>
          <w:tcPr>
            <w:tcW w:w="803" w:type="pct"/>
            <w:shd w:val="clear" w:color="auto" w:fill="auto"/>
          </w:tcPr>
          <w:p w:rsidR="00CE6A1F" w:rsidRPr="00D83DF6" w:rsidRDefault="00455A74" w:rsidP="00307A5F">
            <w:pPr>
              <w:jc w:val="center"/>
            </w:pPr>
            <w:r>
              <w:t>2</w:t>
            </w:r>
          </w:p>
        </w:tc>
        <w:tc>
          <w:tcPr>
            <w:tcW w:w="784" w:type="pct"/>
            <w:shd w:val="clear" w:color="auto" w:fill="auto"/>
          </w:tcPr>
          <w:p w:rsidR="00CE6A1F" w:rsidRPr="00D83DF6" w:rsidRDefault="00773024" w:rsidP="00307A5F">
            <w:pPr>
              <w:jc w:val="center"/>
            </w:pPr>
            <w:r>
              <w:t>13</w:t>
            </w:r>
          </w:p>
        </w:tc>
      </w:tr>
      <w:tr w:rsidR="00CE6A1F" w:rsidRPr="00D83DF6" w:rsidTr="00455A74">
        <w:tc>
          <w:tcPr>
            <w:tcW w:w="2538" w:type="pct"/>
            <w:shd w:val="clear" w:color="auto" w:fill="auto"/>
          </w:tcPr>
          <w:p w:rsidR="00CE6A1F" w:rsidRPr="00D83DF6" w:rsidRDefault="00FC147A" w:rsidP="00CC03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D83DF6">
              <w:rPr>
                <w:b/>
                <w:bCs/>
              </w:rPr>
              <w:t>Итого:</w:t>
            </w:r>
          </w:p>
        </w:tc>
        <w:tc>
          <w:tcPr>
            <w:tcW w:w="876" w:type="pct"/>
            <w:shd w:val="clear" w:color="auto" w:fill="auto"/>
          </w:tcPr>
          <w:p w:rsidR="00CE6A1F" w:rsidRPr="00D83DF6" w:rsidRDefault="00773024" w:rsidP="00307A5F">
            <w:pPr>
              <w:jc w:val="center"/>
              <w:rPr>
                <w:b/>
                <w:spacing w:val="-10"/>
              </w:rPr>
            </w:pPr>
            <w:r>
              <w:rPr>
                <w:b/>
                <w:spacing w:val="-10"/>
              </w:rPr>
              <w:t>75</w:t>
            </w:r>
          </w:p>
        </w:tc>
        <w:tc>
          <w:tcPr>
            <w:tcW w:w="803" w:type="pct"/>
            <w:shd w:val="clear" w:color="auto" w:fill="auto"/>
          </w:tcPr>
          <w:p w:rsidR="00CE6A1F" w:rsidRPr="00D83DF6" w:rsidRDefault="00BF0AD0" w:rsidP="00307A5F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784" w:type="pct"/>
            <w:shd w:val="clear" w:color="auto" w:fill="auto"/>
          </w:tcPr>
          <w:p w:rsidR="00CE6A1F" w:rsidRPr="00D83DF6" w:rsidRDefault="00773024" w:rsidP="00307A5F">
            <w:pPr>
              <w:jc w:val="center"/>
              <w:rPr>
                <w:b/>
              </w:rPr>
            </w:pPr>
            <w:r>
              <w:rPr>
                <w:b/>
              </w:rPr>
              <w:t>55</w:t>
            </w:r>
            <w:bookmarkStart w:id="0" w:name="_GoBack"/>
            <w:bookmarkEnd w:id="0"/>
          </w:p>
        </w:tc>
      </w:tr>
    </w:tbl>
    <w:p w:rsidR="00EF5C18" w:rsidRPr="00D83DF6" w:rsidRDefault="00EF5C18" w:rsidP="00EF5C18">
      <w:pPr>
        <w:ind w:firstLine="708"/>
        <w:jc w:val="center"/>
      </w:pPr>
    </w:p>
    <w:p w:rsidR="00EF5C18" w:rsidRPr="00D83DF6" w:rsidRDefault="00EF5C18" w:rsidP="00EF5C18">
      <w:pPr>
        <w:ind w:left="720"/>
        <w:jc w:val="center"/>
        <w:rPr>
          <w:b/>
        </w:rPr>
      </w:pPr>
      <w:r w:rsidRPr="00D83DF6">
        <w:rPr>
          <w:b/>
          <w:bCs/>
          <w:iCs/>
        </w:rPr>
        <w:br w:type="page"/>
        <w:t>СОДЕРЖАНИЕ ДИСЦИПЛИНЫ</w:t>
      </w:r>
    </w:p>
    <w:p w:rsidR="00EF5C18" w:rsidRPr="00D83DF6" w:rsidRDefault="00EF5C18" w:rsidP="00EF5C18">
      <w:pPr>
        <w:pStyle w:val="10"/>
        <w:spacing w:line="223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9C38B3" w:rsidRPr="00E75B20" w:rsidRDefault="009C38B3" w:rsidP="00D83D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</w:rPr>
      </w:pPr>
      <w:r w:rsidRPr="00D83DF6">
        <w:rPr>
          <w:b/>
          <w:bCs/>
        </w:rPr>
        <w:t>Раздел 1</w:t>
      </w:r>
      <w:r w:rsidR="00E75B20" w:rsidRPr="00E75B20">
        <w:t xml:space="preserve"> </w:t>
      </w:r>
      <w:r w:rsidR="00E75B20" w:rsidRPr="00E75B20">
        <w:rPr>
          <w:b/>
        </w:rPr>
        <w:t>Основы гидравлики</w:t>
      </w:r>
    </w:p>
    <w:p w:rsidR="00EF5C18" w:rsidRPr="006B4F7B" w:rsidRDefault="00EF5C18" w:rsidP="00D83FA8">
      <w:pPr>
        <w:pStyle w:val="9"/>
        <w:spacing w:line="360" w:lineRule="auto"/>
        <w:ind w:firstLine="0"/>
        <w:jc w:val="center"/>
        <w:rPr>
          <w:sz w:val="24"/>
        </w:rPr>
      </w:pPr>
      <w:r w:rsidRPr="00D83DF6">
        <w:rPr>
          <w:sz w:val="24"/>
        </w:rPr>
        <w:t>Тема 1.1</w:t>
      </w:r>
      <w:r w:rsidR="009C38B3" w:rsidRPr="00D83DF6">
        <w:rPr>
          <w:sz w:val="24"/>
        </w:rPr>
        <w:t xml:space="preserve"> </w:t>
      </w:r>
      <w:r w:rsidR="00E75B20" w:rsidRPr="006B4F7B">
        <w:rPr>
          <w:sz w:val="24"/>
        </w:rPr>
        <w:t>Основы гидравлики</w:t>
      </w:r>
    </w:p>
    <w:p w:rsidR="00360883" w:rsidRPr="00D83DF6" w:rsidRDefault="00A71AB9" w:rsidP="00D83FA8">
      <w:pPr>
        <w:jc w:val="both"/>
      </w:pPr>
      <w:r>
        <w:rPr>
          <w:b/>
        </w:rPr>
        <w:t xml:space="preserve">Основные понятия </w:t>
      </w:r>
      <w:r w:rsidR="00EF5C18" w:rsidRPr="00D83DF6">
        <w:rPr>
          <w:b/>
        </w:rPr>
        <w:t xml:space="preserve"> по теме</w:t>
      </w:r>
      <w:r w:rsidR="00EF5C18" w:rsidRPr="00D83DF6">
        <w:t xml:space="preserve">: </w:t>
      </w:r>
      <w:r>
        <w:t>жидкости, гидростатика, законы движения жидкости, движение жидкости и газов по трубам, истечения жидкостей и газов через отверстия.</w:t>
      </w:r>
    </w:p>
    <w:p w:rsidR="00D15BC7" w:rsidRPr="00D83DF6" w:rsidRDefault="00D15BC7" w:rsidP="00D15BC7">
      <w:pPr>
        <w:jc w:val="both"/>
        <w:rPr>
          <w:b/>
        </w:rPr>
      </w:pPr>
    </w:p>
    <w:p w:rsidR="00EF5C18" w:rsidRPr="00D83DF6" w:rsidRDefault="00EF5C18" w:rsidP="00D15BC7">
      <w:pPr>
        <w:jc w:val="both"/>
      </w:pPr>
      <w:r w:rsidRPr="00D83DF6">
        <w:rPr>
          <w:b/>
        </w:rPr>
        <w:t>План изучения темы</w:t>
      </w:r>
      <w:r w:rsidRPr="00D83DF6">
        <w:t xml:space="preserve"> (перечень вопросов, обязательных к самостоятельному изучению):</w:t>
      </w:r>
    </w:p>
    <w:p w:rsidR="002D02EF" w:rsidRPr="00D83DF6" w:rsidRDefault="00A71AB9" w:rsidP="00D83DF6">
      <w:pPr>
        <w:numPr>
          <w:ilvl w:val="0"/>
          <w:numId w:val="4"/>
        </w:numPr>
        <w:tabs>
          <w:tab w:val="clear" w:pos="1069"/>
        </w:tabs>
        <w:ind w:left="709"/>
        <w:jc w:val="both"/>
      </w:pPr>
      <w:r>
        <w:t>Основные физические свойства и механические характеристики жидкостей.</w:t>
      </w:r>
    </w:p>
    <w:p w:rsidR="00EF5C18" w:rsidRPr="00D83DF6" w:rsidRDefault="00A71AB9" w:rsidP="00D83DF6">
      <w:pPr>
        <w:numPr>
          <w:ilvl w:val="0"/>
          <w:numId w:val="4"/>
        </w:numPr>
        <w:tabs>
          <w:tab w:val="clear" w:pos="1069"/>
        </w:tabs>
        <w:ind w:left="709"/>
        <w:jc w:val="both"/>
      </w:pPr>
      <w:r>
        <w:t>Измерение давления.</w:t>
      </w:r>
    </w:p>
    <w:p w:rsidR="002D02EF" w:rsidRPr="00D83DF6" w:rsidRDefault="00A71AB9" w:rsidP="00D83DF6">
      <w:pPr>
        <w:numPr>
          <w:ilvl w:val="0"/>
          <w:numId w:val="4"/>
        </w:numPr>
        <w:tabs>
          <w:tab w:val="clear" w:pos="1069"/>
        </w:tabs>
        <w:ind w:left="709"/>
        <w:jc w:val="both"/>
      </w:pPr>
      <w:r>
        <w:t xml:space="preserve">Ламинантный и турбулентный законы движения. </w:t>
      </w:r>
    </w:p>
    <w:p w:rsidR="00360883" w:rsidRPr="00D83DF6" w:rsidRDefault="00A71AB9" w:rsidP="00D83DF6">
      <w:pPr>
        <w:numPr>
          <w:ilvl w:val="0"/>
          <w:numId w:val="4"/>
        </w:numPr>
        <w:tabs>
          <w:tab w:val="clear" w:pos="1069"/>
        </w:tabs>
        <w:ind w:left="709"/>
        <w:jc w:val="both"/>
      </w:pPr>
      <w:r>
        <w:t>Расчет трубопроводов.</w:t>
      </w:r>
    </w:p>
    <w:p w:rsidR="00360883" w:rsidRPr="00D83DF6" w:rsidRDefault="00A71AB9" w:rsidP="00D83DF6">
      <w:pPr>
        <w:numPr>
          <w:ilvl w:val="0"/>
          <w:numId w:val="4"/>
        </w:numPr>
        <w:tabs>
          <w:tab w:val="clear" w:pos="1069"/>
        </w:tabs>
        <w:ind w:left="709"/>
        <w:jc w:val="both"/>
      </w:pPr>
      <w:r>
        <w:t>Истечение жидкостей через насадки.</w:t>
      </w:r>
    </w:p>
    <w:p w:rsidR="00EF5C18" w:rsidRPr="00D83DF6" w:rsidRDefault="00EF5C18" w:rsidP="00EF5C18"/>
    <w:p w:rsidR="00EF5C18" w:rsidRPr="00D83DF6" w:rsidRDefault="00EF5C18" w:rsidP="00EF5C18">
      <w:pPr>
        <w:spacing w:line="223" w:lineRule="auto"/>
        <w:jc w:val="both"/>
      </w:pPr>
    </w:p>
    <w:p w:rsidR="00EC772A" w:rsidRPr="00D83DF6" w:rsidRDefault="00EC772A" w:rsidP="00EC772A">
      <w:pPr>
        <w:spacing w:line="223" w:lineRule="auto"/>
        <w:jc w:val="both"/>
      </w:pPr>
    </w:p>
    <w:p w:rsidR="006B4F7B" w:rsidRPr="006B4F7B" w:rsidRDefault="006B4F7B" w:rsidP="006B4F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/>
        <w:jc w:val="both"/>
        <w:rPr>
          <w:b/>
          <w:bCs/>
        </w:rPr>
      </w:pPr>
      <w:r>
        <w:rPr>
          <w:b/>
          <w:bCs/>
        </w:rPr>
        <w:t xml:space="preserve">                  </w:t>
      </w:r>
      <w:r w:rsidR="007F0DC9" w:rsidRPr="00D83DF6">
        <w:rPr>
          <w:b/>
          <w:bCs/>
        </w:rPr>
        <w:t xml:space="preserve">Раздел 2. </w:t>
      </w:r>
      <w:r w:rsidRPr="006B4F7B">
        <w:rPr>
          <w:b/>
        </w:rPr>
        <w:t>Основы теплотехники</w:t>
      </w:r>
    </w:p>
    <w:p w:rsidR="006B4F7B" w:rsidRDefault="007F0DC9" w:rsidP="006B4F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D83DF6">
        <w:rPr>
          <w:b/>
          <w:bCs/>
        </w:rPr>
        <w:t>Тема 2.1</w:t>
      </w:r>
      <w:r w:rsidR="006B4F7B" w:rsidRPr="006B4F7B">
        <w:rPr>
          <w:b/>
        </w:rPr>
        <w:t xml:space="preserve"> Основы теплотехники</w:t>
      </w:r>
      <w:r w:rsidR="006B4F7B" w:rsidRPr="00D83DF6">
        <w:rPr>
          <w:b/>
        </w:rPr>
        <w:t xml:space="preserve"> </w:t>
      </w:r>
    </w:p>
    <w:p w:rsidR="007F0DC9" w:rsidRPr="00D83DF6" w:rsidRDefault="007F0DC9" w:rsidP="006B4F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D83DF6">
        <w:rPr>
          <w:b/>
        </w:rPr>
        <w:t>Основные понятия и термины по теме</w:t>
      </w:r>
      <w:r w:rsidRPr="00D83DF6">
        <w:t xml:space="preserve">: </w:t>
      </w:r>
      <w:r w:rsidR="0019024C">
        <w:t>о</w:t>
      </w:r>
      <w:r w:rsidR="00A71AB9">
        <w:t>бщие сведения по технической гидравлике,</w:t>
      </w:r>
      <w:r w:rsidR="0019024C">
        <w:t xml:space="preserve"> законы термодинамики, водяной пар, основы теории теплообмена.</w:t>
      </w:r>
    </w:p>
    <w:p w:rsidR="007F0DC9" w:rsidRPr="00D83DF6" w:rsidRDefault="007F0DC9" w:rsidP="007F0DC9">
      <w:r w:rsidRPr="00D83DF6">
        <w:rPr>
          <w:b/>
        </w:rPr>
        <w:t>План изучения темы</w:t>
      </w:r>
      <w:r w:rsidRPr="00D83DF6">
        <w:t xml:space="preserve"> (перечень вопросов, обязательных к самостоятельному изучению):</w:t>
      </w:r>
    </w:p>
    <w:p w:rsidR="007F0DC9" w:rsidRPr="00D83DF6" w:rsidRDefault="007F0DC9" w:rsidP="007F0DC9">
      <w:pPr>
        <w:spacing w:line="223" w:lineRule="auto"/>
        <w:jc w:val="both"/>
      </w:pPr>
    </w:p>
    <w:p w:rsidR="007F0DC9" w:rsidRPr="00D83DF6" w:rsidRDefault="0019024C" w:rsidP="007F0DC9">
      <w:pPr>
        <w:numPr>
          <w:ilvl w:val="0"/>
          <w:numId w:val="17"/>
        </w:numPr>
        <w:spacing w:line="223" w:lineRule="auto"/>
        <w:jc w:val="both"/>
      </w:pPr>
      <w:r>
        <w:t>Основные параметры состояния газа.</w:t>
      </w:r>
    </w:p>
    <w:p w:rsidR="00EA224F" w:rsidRPr="00D83DF6" w:rsidRDefault="0019024C" w:rsidP="007F0DC9">
      <w:pPr>
        <w:numPr>
          <w:ilvl w:val="0"/>
          <w:numId w:val="17"/>
        </w:numPr>
        <w:spacing w:line="223" w:lineRule="auto"/>
        <w:jc w:val="both"/>
      </w:pPr>
      <w:r>
        <w:rPr>
          <w:color w:val="000000"/>
          <w:shd w:val="clear" w:color="auto" w:fill="FFFFFF"/>
        </w:rPr>
        <w:t>Термодинамические процессы</w:t>
      </w:r>
      <w:r w:rsidR="00EA224F" w:rsidRPr="00D83DF6">
        <w:rPr>
          <w:color w:val="000000"/>
          <w:shd w:val="clear" w:color="auto" w:fill="FFFFFF"/>
        </w:rPr>
        <w:t>.</w:t>
      </w:r>
    </w:p>
    <w:p w:rsidR="00EA224F" w:rsidRPr="00D83DF6" w:rsidRDefault="0019024C" w:rsidP="007F0DC9">
      <w:pPr>
        <w:numPr>
          <w:ilvl w:val="0"/>
          <w:numId w:val="17"/>
        </w:numPr>
        <w:spacing w:line="223" w:lineRule="auto"/>
        <w:jc w:val="both"/>
      </w:pPr>
      <w:r>
        <w:rPr>
          <w:color w:val="000000"/>
          <w:shd w:val="clear" w:color="auto" w:fill="FFFFFF"/>
        </w:rPr>
        <w:t>Цикл Карно</w:t>
      </w:r>
      <w:r w:rsidR="00B8228F" w:rsidRPr="00D83DF6">
        <w:rPr>
          <w:color w:val="000000"/>
          <w:shd w:val="clear" w:color="auto" w:fill="FFFFFF"/>
        </w:rPr>
        <w:t>.</w:t>
      </w:r>
    </w:p>
    <w:p w:rsidR="00B8228F" w:rsidRPr="00D83DF6" w:rsidRDefault="0019024C" w:rsidP="007F0DC9">
      <w:pPr>
        <w:numPr>
          <w:ilvl w:val="0"/>
          <w:numId w:val="17"/>
        </w:numPr>
        <w:spacing w:line="223" w:lineRule="auto"/>
        <w:jc w:val="both"/>
      </w:pPr>
      <w:r>
        <w:t>Дросселирование пара и газа</w:t>
      </w:r>
      <w:r w:rsidR="00B8228F" w:rsidRPr="00D83DF6">
        <w:t>.</w:t>
      </w:r>
    </w:p>
    <w:p w:rsidR="00B8228F" w:rsidRPr="00D83DF6" w:rsidRDefault="0019024C" w:rsidP="007F0DC9">
      <w:pPr>
        <w:numPr>
          <w:ilvl w:val="0"/>
          <w:numId w:val="17"/>
        </w:numPr>
        <w:spacing w:line="223" w:lineRule="auto"/>
        <w:jc w:val="both"/>
      </w:pPr>
      <w:r>
        <w:t>Теплоперадача</w:t>
      </w:r>
      <w:r w:rsidR="00D83FA8" w:rsidRPr="00D83DF6">
        <w:t>.</w:t>
      </w:r>
    </w:p>
    <w:p w:rsidR="007F0DC9" w:rsidRPr="00D83DF6" w:rsidRDefault="007F0DC9" w:rsidP="007F0DC9">
      <w:pPr>
        <w:spacing w:line="223" w:lineRule="auto"/>
        <w:jc w:val="both"/>
        <w:rPr>
          <w:b/>
        </w:rPr>
      </w:pPr>
    </w:p>
    <w:p w:rsidR="007B3011" w:rsidRDefault="007B3011" w:rsidP="005F7B46">
      <w:pPr>
        <w:spacing w:line="223" w:lineRule="auto"/>
        <w:jc w:val="both"/>
      </w:pPr>
    </w:p>
    <w:p w:rsidR="0019024C" w:rsidRPr="00D83DF6" w:rsidRDefault="0019024C" w:rsidP="005F7B46">
      <w:pPr>
        <w:spacing w:line="223" w:lineRule="auto"/>
        <w:jc w:val="both"/>
      </w:pPr>
    </w:p>
    <w:p w:rsidR="007B3011" w:rsidRPr="006B4F7B" w:rsidRDefault="007B3011" w:rsidP="006B4F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</w:rPr>
      </w:pPr>
      <w:r w:rsidRPr="00D83DF6">
        <w:rPr>
          <w:b/>
          <w:bCs/>
        </w:rPr>
        <w:t xml:space="preserve">Раздел 3. </w:t>
      </w:r>
      <w:r w:rsidR="006B4F7B" w:rsidRPr="006B4F7B">
        <w:rPr>
          <w:b/>
        </w:rPr>
        <w:t>Насосы и вентиляторы</w:t>
      </w:r>
    </w:p>
    <w:p w:rsidR="006B4F7B" w:rsidRDefault="007B3011" w:rsidP="006B4F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</w:rPr>
      </w:pPr>
      <w:r w:rsidRPr="00D83DF6">
        <w:rPr>
          <w:b/>
          <w:bCs/>
        </w:rPr>
        <w:t>Тема 3.1</w:t>
      </w:r>
      <w:r w:rsidR="006B4F7B" w:rsidRPr="006B4F7B">
        <w:rPr>
          <w:b/>
        </w:rPr>
        <w:t xml:space="preserve"> Насосы и вентиляторы</w:t>
      </w:r>
    </w:p>
    <w:p w:rsidR="006B4F7B" w:rsidRPr="006B4F7B" w:rsidRDefault="006B4F7B" w:rsidP="006B4F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</w:rPr>
      </w:pPr>
    </w:p>
    <w:p w:rsidR="007B3011" w:rsidRPr="00D83DF6" w:rsidRDefault="007B3011" w:rsidP="006B4F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</w:pPr>
      <w:r w:rsidRPr="00D83DF6">
        <w:rPr>
          <w:b/>
        </w:rPr>
        <w:t>Основные понятия и термины по теме</w:t>
      </w:r>
      <w:r w:rsidRPr="00D83DF6">
        <w:t xml:space="preserve">: </w:t>
      </w:r>
      <w:r w:rsidR="0019024C">
        <w:t>насосы, подбор насосов, вентиляторы, подбор вентиляторов</w:t>
      </w:r>
    </w:p>
    <w:p w:rsidR="00D83FA8" w:rsidRPr="00D83DF6" w:rsidRDefault="00D83FA8" w:rsidP="00905085">
      <w:pPr>
        <w:jc w:val="both"/>
        <w:rPr>
          <w:b/>
        </w:rPr>
      </w:pPr>
    </w:p>
    <w:p w:rsidR="007B3011" w:rsidRPr="00D83DF6" w:rsidRDefault="007B3011" w:rsidP="00905085">
      <w:pPr>
        <w:jc w:val="both"/>
      </w:pPr>
      <w:r w:rsidRPr="00D83DF6">
        <w:rPr>
          <w:b/>
        </w:rPr>
        <w:t>План изучения темы</w:t>
      </w:r>
      <w:r w:rsidRPr="00D83DF6">
        <w:t xml:space="preserve"> (перечень вопросов, обязательных к самостоятельному изучению):</w:t>
      </w:r>
    </w:p>
    <w:p w:rsidR="007B3011" w:rsidRPr="00D83DF6" w:rsidRDefault="0019024C" w:rsidP="00905085">
      <w:pPr>
        <w:numPr>
          <w:ilvl w:val="0"/>
          <w:numId w:val="25"/>
        </w:numPr>
        <w:spacing w:line="223" w:lineRule="auto"/>
        <w:jc w:val="both"/>
      </w:pPr>
      <w:r>
        <w:t>Поршневые насосы</w:t>
      </w:r>
      <w:r w:rsidR="007B3011" w:rsidRPr="00D83DF6">
        <w:t>.</w:t>
      </w:r>
    </w:p>
    <w:p w:rsidR="007B3011" w:rsidRPr="00D83DF6" w:rsidRDefault="0019024C" w:rsidP="00905085">
      <w:pPr>
        <w:numPr>
          <w:ilvl w:val="0"/>
          <w:numId w:val="25"/>
        </w:numPr>
        <w:spacing w:line="223" w:lineRule="auto"/>
        <w:jc w:val="both"/>
      </w:pPr>
      <w:r>
        <w:t>Центробежные насосы</w:t>
      </w:r>
      <w:r w:rsidR="007B3011" w:rsidRPr="00D83DF6">
        <w:t xml:space="preserve">. </w:t>
      </w:r>
    </w:p>
    <w:p w:rsidR="007B3011" w:rsidRPr="00D83DF6" w:rsidRDefault="0019024C" w:rsidP="00905085">
      <w:pPr>
        <w:numPr>
          <w:ilvl w:val="0"/>
          <w:numId w:val="25"/>
        </w:numPr>
        <w:spacing w:line="223" w:lineRule="auto"/>
        <w:jc w:val="both"/>
      </w:pPr>
      <w:r>
        <w:t>Регулирование подачи насоса</w:t>
      </w:r>
      <w:r w:rsidR="007B3011" w:rsidRPr="00D83DF6">
        <w:t>.</w:t>
      </w:r>
    </w:p>
    <w:p w:rsidR="007B3011" w:rsidRPr="00D83DF6" w:rsidRDefault="0019024C" w:rsidP="00905085">
      <w:pPr>
        <w:numPr>
          <w:ilvl w:val="0"/>
          <w:numId w:val="25"/>
        </w:numPr>
        <w:spacing w:line="223" w:lineRule="auto"/>
        <w:jc w:val="both"/>
      </w:pPr>
      <w:r>
        <w:t>Способы регулирования подачи вентиляторов</w:t>
      </w:r>
      <w:r w:rsidR="007B3011" w:rsidRPr="00D83DF6">
        <w:t>.</w:t>
      </w:r>
    </w:p>
    <w:p w:rsidR="007B3011" w:rsidRPr="00D83DF6" w:rsidRDefault="0019024C" w:rsidP="00905085">
      <w:pPr>
        <w:numPr>
          <w:ilvl w:val="0"/>
          <w:numId w:val="25"/>
        </w:numPr>
        <w:spacing w:line="223" w:lineRule="auto"/>
        <w:jc w:val="both"/>
      </w:pPr>
      <w:r>
        <w:t>Определение мощности электродвигателя вентилятора</w:t>
      </w:r>
      <w:r w:rsidR="007B3011" w:rsidRPr="00D83DF6">
        <w:t>.</w:t>
      </w:r>
    </w:p>
    <w:p w:rsidR="007B3011" w:rsidRPr="00D83DF6" w:rsidRDefault="007B3011" w:rsidP="007B3011">
      <w:pPr>
        <w:spacing w:line="223" w:lineRule="auto"/>
        <w:jc w:val="both"/>
        <w:rPr>
          <w:b/>
        </w:rPr>
      </w:pPr>
    </w:p>
    <w:p w:rsidR="007F0DC9" w:rsidRPr="00D83DF6" w:rsidRDefault="007F0DC9" w:rsidP="007B3011">
      <w:pPr>
        <w:sectPr w:rsidR="007F0DC9" w:rsidRPr="00D83DF6" w:rsidSect="00D83DF6">
          <w:footnotePr>
            <w:numFmt w:val="chicago"/>
          </w:footnotePr>
          <w:pgSz w:w="8418" w:h="11905" w:orient="landscape"/>
          <w:pgMar w:top="1276" w:right="992" w:bottom="992" w:left="1134" w:header="720" w:footer="720" w:gutter="0"/>
          <w:cols w:space="720"/>
          <w:titlePg/>
          <w:docGrid w:linePitch="360"/>
        </w:sectPr>
      </w:pPr>
    </w:p>
    <w:p w:rsidR="00EF5C18" w:rsidRPr="00D83DF6" w:rsidRDefault="00EF5C18" w:rsidP="00EF5C18">
      <w:pPr>
        <w:pStyle w:val="9"/>
        <w:spacing w:after="120" w:line="223" w:lineRule="auto"/>
        <w:ind w:left="709" w:firstLine="0"/>
        <w:jc w:val="center"/>
        <w:rPr>
          <w:color w:val="000000"/>
          <w:sz w:val="24"/>
        </w:rPr>
      </w:pPr>
      <w:r w:rsidRPr="00D83DF6">
        <w:rPr>
          <w:color w:val="000000"/>
          <w:sz w:val="24"/>
        </w:rPr>
        <w:t xml:space="preserve">КОНТРОЛЬ И ОЦЕНКА РЕЗУЛЬТАТОВ </w:t>
      </w:r>
    </w:p>
    <w:p w:rsidR="00EF5C18" w:rsidRPr="00D83DF6" w:rsidRDefault="00EF5C18" w:rsidP="00EF5C18">
      <w:pPr>
        <w:pStyle w:val="9"/>
        <w:spacing w:after="120" w:line="223" w:lineRule="auto"/>
        <w:ind w:left="709" w:firstLine="0"/>
        <w:jc w:val="center"/>
        <w:rPr>
          <w:color w:val="000000"/>
          <w:sz w:val="24"/>
        </w:rPr>
      </w:pPr>
      <w:r w:rsidRPr="00D83DF6">
        <w:rPr>
          <w:color w:val="000000"/>
          <w:sz w:val="24"/>
        </w:rPr>
        <w:t>ОСВОЕНИЯ ДИСЦИПЛИНЫ</w:t>
      </w:r>
    </w:p>
    <w:p w:rsidR="00EF5C18" w:rsidRPr="00D83DF6" w:rsidRDefault="00EF5C18" w:rsidP="00EF5C18">
      <w:pPr>
        <w:jc w:val="center"/>
        <w:rPr>
          <w:b/>
        </w:rPr>
      </w:pPr>
      <w:r w:rsidRPr="00D83DF6">
        <w:rPr>
          <w:b/>
        </w:rPr>
        <w:t>Рубежный контроль</w:t>
      </w:r>
    </w:p>
    <w:p w:rsidR="00EF5C18" w:rsidRPr="00D83DF6" w:rsidRDefault="00EF5C18" w:rsidP="00EF5C18"/>
    <w:p w:rsidR="00EF5C18" w:rsidRDefault="00EF5C18" w:rsidP="003376E3">
      <w:pPr>
        <w:jc w:val="center"/>
        <w:rPr>
          <w:i/>
        </w:rPr>
      </w:pPr>
      <w:r w:rsidRPr="00D83DF6">
        <w:rPr>
          <w:b/>
        </w:rPr>
        <w:t>Перечень практических работ, обязательных к сдаче</w:t>
      </w:r>
      <w:r w:rsidRPr="00D83DF6">
        <w:rPr>
          <w:i/>
        </w:rPr>
        <w:t>:</w:t>
      </w:r>
    </w:p>
    <w:p w:rsidR="00060A99" w:rsidRPr="00D83DF6" w:rsidRDefault="00060A99" w:rsidP="003376E3">
      <w:pPr>
        <w:jc w:val="center"/>
        <w:rPr>
          <w:i/>
        </w:rPr>
      </w:pPr>
    </w:p>
    <w:p w:rsidR="00060A99" w:rsidRDefault="00060A99" w:rsidP="00060A99">
      <w:pPr>
        <w:rPr>
          <w:bCs/>
        </w:rPr>
      </w:pPr>
      <w:r>
        <w:rPr>
          <w:bCs/>
        </w:rPr>
        <w:t xml:space="preserve">     Практическая работа № 1</w:t>
      </w:r>
    </w:p>
    <w:p w:rsidR="00060A99" w:rsidRDefault="00060A99" w:rsidP="00060A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/>
        <w:rPr>
          <w:bCs/>
        </w:rPr>
      </w:pPr>
      <w:r>
        <w:rPr>
          <w:bCs/>
        </w:rPr>
        <w:t>«Расчет топливного   резервуара»</w:t>
      </w:r>
    </w:p>
    <w:p w:rsidR="00060A99" w:rsidRDefault="00060A99" w:rsidP="00060A99">
      <w:pPr>
        <w:rPr>
          <w:bCs/>
        </w:rPr>
      </w:pPr>
      <w:r>
        <w:rPr>
          <w:bCs/>
        </w:rPr>
        <w:t xml:space="preserve">     Практическая работа №2</w:t>
      </w:r>
    </w:p>
    <w:p w:rsidR="00060A99" w:rsidRDefault="00060A99" w:rsidP="00060A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/>
        <w:rPr>
          <w:bCs/>
        </w:rPr>
      </w:pPr>
      <w:r>
        <w:rPr>
          <w:bCs/>
        </w:rPr>
        <w:t>«Расчет  кислородного баллона»</w:t>
      </w:r>
    </w:p>
    <w:p w:rsidR="00060A99" w:rsidRPr="00D83DF6" w:rsidRDefault="00060A99" w:rsidP="00060A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/>
      </w:pPr>
    </w:p>
    <w:p w:rsidR="00EF5C18" w:rsidRDefault="00EF5C18" w:rsidP="00EF5C18">
      <w:pPr>
        <w:jc w:val="both"/>
        <w:rPr>
          <w:i/>
        </w:rPr>
      </w:pPr>
      <w:r w:rsidRPr="00D83DF6">
        <w:rPr>
          <w:b/>
          <w:i/>
        </w:rPr>
        <w:t>Внимание!</w:t>
      </w:r>
      <w:r w:rsidRPr="00D83DF6">
        <w:rPr>
          <w:i/>
        </w:rPr>
        <w:t xml:space="preserve"> Выполнение практических работ является допуском к </w:t>
      </w:r>
      <w:r w:rsidR="008A3528">
        <w:rPr>
          <w:i/>
        </w:rPr>
        <w:t>промежуточной</w:t>
      </w:r>
      <w:r w:rsidRPr="00D83DF6">
        <w:rPr>
          <w:i/>
        </w:rPr>
        <w:t xml:space="preserve"> аттестации по дисциплине.</w:t>
      </w:r>
    </w:p>
    <w:p w:rsidR="008A3528" w:rsidRDefault="008A3528" w:rsidP="00EF5C18">
      <w:pPr>
        <w:jc w:val="both"/>
      </w:pPr>
    </w:p>
    <w:p w:rsidR="008A3528" w:rsidRPr="008A3528" w:rsidRDefault="008A3528" w:rsidP="008A3528">
      <w:pPr>
        <w:ind w:firstLine="708"/>
        <w:jc w:val="both"/>
      </w:pPr>
      <w:r w:rsidRPr="008A3528">
        <w:t xml:space="preserve">Промежуточная аттестация по дисциплине проводится в форме </w:t>
      </w:r>
      <w:r w:rsidRPr="008A3528">
        <w:rPr>
          <w:b/>
        </w:rPr>
        <w:t>дифференцированного зачёта</w:t>
      </w:r>
      <w:r>
        <w:rPr>
          <w:b/>
        </w:rPr>
        <w:t>.</w:t>
      </w:r>
    </w:p>
    <w:p w:rsidR="00C41639" w:rsidRPr="00D83DF6" w:rsidRDefault="00C41639" w:rsidP="00EF5C18">
      <w:pPr>
        <w:jc w:val="center"/>
        <w:rPr>
          <w:b/>
        </w:rPr>
      </w:pPr>
    </w:p>
    <w:p w:rsidR="003376E3" w:rsidRPr="00D83DF6" w:rsidRDefault="003376E3" w:rsidP="003376E3">
      <w:pPr>
        <w:shd w:val="clear" w:color="auto" w:fill="FFFFFF"/>
        <w:ind w:firstLine="709"/>
        <w:jc w:val="center"/>
        <w:rPr>
          <w:b/>
          <w:color w:val="000000"/>
          <w:kern w:val="28"/>
        </w:rPr>
      </w:pPr>
      <w:r w:rsidRPr="00D83DF6">
        <w:rPr>
          <w:b/>
          <w:color w:val="000000"/>
          <w:kern w:val="28"/>
        </w:rPr>
        <w:t xml:space="preserve">КОНТРОЛЬНАЯ РАБОТА </w:t>
      </w:r>
    </w:p>
    <w:p w:rsidR="003376E3" w:rsidRPr="00D83DF6" w:rsidRDefault="003376E3" w:rsidP="003376E3"/>
    <w:p w:rsidR="00210BF3" w:rsidRDefault="003376E3" w:rsidP="00210BF3">
      <w:pPr>
        <w:ind w:firstLine="709"/>
        <w:jc w:val="both"/>
      </w:pPr>
      <w:r w:rsidRPr="00D83DF6">
        <w:t xml:space="preserve">Целью выполнения заданий является закрепление и углубление знаний, полученных студентами в ходе обучения. </w:t>
      </w:r>
    </w:p>
    <w:p w:rsidR="00060A99" w:rsidRDefault="00060A99" w:rsidP="00210BF3">
      <w:pPr>
        <w:ind w:firstLine="709"/>
        <w:jc w:val="both"/>
      </w:pPr>
    </w:p>
    <w:p w:rsidR="00060A99" w:rsidRDefault="00060A99" w:rsidP="00210BF3">
      <w:pPr>
        <w:ind w:firstLine="709"/>
        <w:jc w:val="both"/>
      </w:pPr>
    </w:p>
    <w:p w:rsidR="00060A99" w:rsidRDefault="00060A99" w:rsidP="00210BF3">
      <w:pPr>
        <w:ind w:firstLine="709"/>
        <w:jc w:val="both"/>
      </w:pPr>
    </w:p>
    <w:p w:rsidR="009545DB" w:rsidRDefault="009545DB" w:rsidP="00210BF3">
      <w:pPr>
        <w:ind w:firstLine="709"/>
        <w:jc w:val="both"/>
      </w:pPr>
    </w:p>
    <w:p w:rsidR="009545DB" w:rsidRDefault="009545DB" w:rsidP="00210BF3">
      <w:pPr>
        <w:ind w:firstLine="709"/>
        <w:jc w:val="both"/>
      </w:pPr>
    </w:p>
    <w:p w:rsidR="009545DB" w:rsidRDefault="009545DB" w:rsidP="00210BF3">
      <w:pPr>
        <w:ind w:firstLine="709"/>
        <w:jc w:val="both"/>
      </w:pPr>
    </w:p>
    <w:p w:rsidR="009545DB" w:rsidRDefault="009545DB" w:rsidP="00210BF3">
      <w:pPr>
        <w:ind w:firstLine="709"/>
        <w:jc w:val="both"/>
      </w:pPr>
    </w:p>
    <w:p w:rsidR="009545DB" w:rsidRDefault="009545DB" w:rsidP="00210BF3">
      <w:pPr>
        <w:ind w:firstLine="709"/>
        <w:jc w:val="both"/>
      </w:pPr>
    </w:p>
    <w:p w:rsidR="009545DB" w:rsidRDefault="009545DB" w:rsidP="00210BF3">
      <w:pPr>
        <w:ind w:firstLine="709"/>
        <w:jc w:val="both"/>
      </w:pPr>
    </w:p>
    <w:p w:rsidR="00060A99" w:rsidRDefault="00060A99" w:rsidP="00210BF3">
      <w:pPr>
        <w:ind w:firstLine="709"/>
        <w:jc w:val="both"/>
      </w:pPr>
    </w:p>
    <w:p w:rsidR="00060A99" w:rsidRDefault="00060A99" w:rsidP="00210BF3">
      <w:pPr>
        <w:ind w:firstLine="709"/>
        <w:jc w:val="both"/>
      </w:pPr>
    </w:p>
    <w:p w:rsidR="00060A99" w:rsidRDefault="00060A99" w:rsidP="00210BF3">
      <w:pPr>
        <w:ind w:firstLine="709"/>
        <w:jc w:val="both"/>
      </w:pPr>
    </w:p>
    <w:p w:rsidR="00060A99" w:rsidRDefault="00060A99" w:rsidP="00210BF3">
      <w:pPr>
        <w:ind w:firstLine="709"/>
        <w:jc w:val="both"/>
      </w:pPr>
    </w:p>
    <w:p w:rsidR="00060A99" w:rsidRDefault="00060A99" w:rsidP="00210BF3">
      <w:pPr>
        <w:ind w:firstLine="709"/>
        <w:jc w:val="both"/>
      </w:pPr>
    </w:p>
    <w:p w:rsidR="00060A99" w:rsidRDefault="00060A99" w:rsidP="00210BF3">
      <w:pPr>
        <w:ind w:firstLine="709"/>
        <w:jc w:val="both"/>
      </w:pPr>
    </w:p>
    <w:p w:rsidR="00060A99" w:rsidRDefault="00060A99" w:rsidP="00210BF3">
      <w:pPr>
        <w:ind w:firstLine="709"/>
        <w:jc w:val="both"/>
      </w:pPr>
      <w:r w:rsidRPr="00060A99">
        <w:rPr>
          <w:noProof/>
          <w:lang w:eastAsia="ru-RU"/>
        </w:rPr>
        <w:drawing>
          <wp:anchor distT="36576" distB="36576" distL="36576" distR="36576" simplePos="0" relativeHeight="251659264" behindDoc="0" locked="0" layoutInCell="1" allowOverlap="1">
            <wp:simplePos x="0" y="0"/>
            <wp:positionH relativeFrom="column">
              <wp:posOffset>47414</wp:posOffset>
            </wp:positionH>
            <wp:positionV relativeFrom="paragraph">
              <wp:posOffset>-573193</wp:posOffset>
            </wp:positionV>
            <wp:extent cx="4173644" cy="583184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644" cy="583184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060A99" w:rsidRDefault="00060A99" w:rsidP="00210BF3">
      <w:pPr>
        <w:ind w:firstLine="709"/>
        <w:jc w:val="both"/>
      </w:pPr>
    </w:p>
    <w:p w:rsidR="00060A99" w:rsidRDefault="00060A99" w:rsidP="00210BF3">
      <w:pPr>
        <w:ind w:firstLine="709"/>
        <w:jc w:val="both"/>
      </w:pPr>
    </w:p>
    <w:p w:rsidR="00060A99" w:rsidRDefault="00060A99" w:rsidP="00210BF3">
      <w:pPr>
        <w:ind w:firstLine="709"/>
        <w:jc w:val="both"/>
      </w:pPr>
    </w:p>
    <w:p w:rsidR="00060A99" w:rsidRDefault="00060A99" w:rsidP="00210BF3">
      <w:pPr>
        <w:ind w:firstLine="709"/>
        <w:jc w:val="both"/>
      </w:pPr>
    </w:p>
    <w:p w:rsidR="00060A99" w:rsidRDefault="00060A99" w:rsidP="00210BF3">
      <w:pPr>
        <w:ind w:firstLine="709"/>
        <w:jc w:val="both"/>
      </w:pPr>
    </w:p>
    <w:p w:rsidR="00060A99" w:rsidRDefault="00060A99" w:rsidP="00210BF3">
      <w:pPr>
        <w:ind w:firstLine="709"/>
        <w:jc w:val="both"/>
      </w:pPr>
    </w:p>
    <w:p w:rsidR="00060A99" w:rsidRDefault="00060A99" w:rsidP="00210BF3">
      <w:pPr>
        <w:ind w:firstLine="709"/>
        <w:jc w:val="both"/>
      </w:pPr>
    </w:p>
    <w:p w:rsidR="00060A99" w:rsidRDefault="00060A99" w:rsidP="00210BF3">
      <w:pPr>
        <w:ind w:firstLine="709"/>
        <w:jc w:val="both"/>
      </w:pPr>
    </w:p>
    <w:p w:rsidR="00060A99" w:rsidRDefault="00060A99" w:rsidP="00210BF3">
      <w:pPr>
        <w:ind w:firstLine="709"/>
        <w:jc w:val="both"/>
      </w:pPr>
    </w:p>
    <w:p w:rsidR="00060A99" w:rsidRDefault="00060A99" w:rsidP="00210BF3">
      <w:pPr>
        <w:ind w:firstLine="709"/>
        <w:jc w:val="both"/>
      </w:pPr>
    </w:p>
    <w:p w:rsidR="00060A99" w:rsidRDefault="00060A99" w:rsidP="00210BF3">
      <w:pPr>
        <w:ind w:firstLine="709"/>
        <w:jc w:val="both"/>
      </w:pPr>
    </w:p>
    <w:p w:rsidR="00060A99" w:rsidRDefault="00060A99" w:rsidP="00210BF3">
      <w:pPr>
        <w:ind w:firstLine="709"/>
        <w:jc w:val="both"/>
      </w:pPr>
    </w:p>
    <w:p w:rsidR="00060A99" w:rsidRDefault="00060A99" w:rsidP="00210BF3">
      <w:pPr>
        <w:ind w:firstLine="709"/>
        <w:jc w:val="both"/>
      </w:pPr>
    </w:p>
    <w:p w:rsidR="00060A99" w:rsidRDefault="00060A99" w:rsidP="00210BF3">
      <w:pPr>
        <w:ind w:firstLine="709"/>
        <w:jc w:val="both"/>
      </w:pPr>
    </w:p>
    <w:p w:rsidR="00060A99" w:rsidRDefault="00060A99" w:rsidP="00210BF3">
      <w:pPr>
        <w:ind w:firstLine="709"/>
        <w:jc w:val="both"/>
      </w:pPr>
    </w:p>
    <w:p w:rsidR="00060A99" w:rsidRDefault="00060A99" w:rsidP="00210BF3">
      <w:pPr>
        <w:ind w:firstLine="709"/>
        <w:jc w:val="both"/>
      </w:pPr>
    </w:p>
    <w:p w:rsidR="00060A99" w:rsidRDefault="00060A99" w:rsidP="00210BF3">
      <w:pPr>
        <w:ind w:firstLine="709"/>
        <w:jc w:val="both"/>
      </w:pPr>
    </w:p>
    <w:p w:rsidR="00060A99" w:rsidRDefault="00060A99" w:rsidP="00210BF3">
      <w:pPr>
        <w:ind w:firstLine="709"/>
        <w:jc w:val="both"/>
      </w:pPr>
    </w:p>
    <w:p w:rsidR="00060A99" w:rsidRDefault="00060A99" w:rsidP="00210BF3">
      <w:pPr>
        <w:ind w:firstLine="709"/>
        <w:jc w:val="both"/>
      </w:pPr>
    </w:p>
    <w:p w:rsidR="00060A99" w:rsidRDefault="00060A99" w:rsidP="00210BF3">
      <w:pPr>
        <w:ind w:firstLine="709"/>
        <w:jc w:val="both"/>
      </w:pPr>
    </w:p>
    <w:p w:rsidR="00060A99" w:rsidRDefault="00060A99" w:rsidP="00210BF3">
      <w:pPr>
        <w:ind w:firstLine="709"/>
        <w:jc w:val="both"/>
      </w:pPr>
    </w:p>
    <w:p w:rsidR="00060A99" w:rsidRDefault="00060A99" w:rsidP="00210BF3">
      <w:pPr>
        <w:ind w:firstLine="709"/>
        <w:jc w:val="both"/>
      </w:pPr>
    </w:p>
    <w:p w:rsidR="00060A99" w:rsidRDefault="00060A99" w:rsidP="00210BF3">
      <w:pPr>
        <w:ind w:firstLine="709"/>
        <w:jc w:val="both"/>
      </w:pPr>
    </w:p>
    <w:p w:rsidR="00060A99" w:rsidRDefault="00060A99" w:rsidP="00210BF3">
      <w:pPr>
        <w:ind w:firstLine="709"/>
        <w:jc w:val="both"/>
      </w:pPr>
    </w:p>
    <w:p w:rsidR="00060A99" w:rsidRDefault="00060A99" w:rsidP="00210BF3">
      <w:pPr>
        <w:ind w:firstLine="709"/>
        <w:jc w:val="both"/>
      </w:pPr>
    </w:p>
    <w:p w:rsidR="00060A99" w:rsidRDefault="00060A99" w:rsidP="00210BF3">
      <w:pPr>
        <w:ind w:firstLine="709"/>
        <w:jc w:val="both"/>
      </w:pPr>
    </w:p>
    <w:p w:rsidR="00060A99" w:rsidRDefault="00060A99" w:rsidP="00210BF3">
      <w:pPr>
        <w:ind w:firstLine="709"/>
        <w:jc w:val="both"/>
      </w:pPr>
    </w:p>
    <w:p w:rsidR="00060A99" w:rsidRDefault="00060A99" w:rsidP="00210BF3">
      <w:pPr>
        <w:ind w:firstLine="709"/>
        <w:jc w:val="both"/>
      </w:pPr>
    </w:p>
    <w:p w:rsidR="00060A99" w:rsidRDefault="00060A99" w:rsidP="00210BF3">
      <w:pPr>
        <w:ind w:firstLine="709"/>
        <w:jc w:val="both"/>
      </w:pPr>
    </w:p>
    <w:p w:rsidR="00060A99" w:rsidRDefault="00060A99" w:rsidP="00210BF3">
      <w:pPr>
        <w:ind w:firstLine="709"/>
        <w:jc w:val="both"/>
      </w:pPr>
    </w:p>
    <w:p w:rsidR="00060A99" w:rsidRPr="00D83DF6" w:rsidRDefault="00060A99" w:rsidP="00210BF3">
      <w:pPr>
        <w:ind w:firstLine="709"/>
        <w:jc w:val="both"/>
      </w:pPr>
    </w:p>
    <w:p w:rsidR="00060A99" w:rsidRDefault="00060A99" w:rsidP="0024136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 w:firstLine="0"/>
        <w:jc w:val="center"/>
      </w:pPr>
      <w:r>
        <w:rPr>
          <w:noProof/>
          <w:lang w:eastAsia="ru-RU"/>
        </w:rPr>
        <w:drawing>
          <wp:anchor distT="36576" distB="36576" distL="36576" distR="36576" simplePos="0" relativeHeight="251661312" behindDoc="0" locked="0" layoutInCell="1" allowOverlap="1">
            <wp:simplePos x="0" y="0"/>
            <wp:positionH relativeFrom="column">
              <wp:posOffset>-132080</wp:posOffset>
            </wp:positionH>
            <wp:positionV relativeFrom="paragraph">
              <wp:posOffset>-444500</wp:posOffset>
            </wp:positionV>
            <wp:extent cx="4370070" cy="6529493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70" cy="6529493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060A99" w:rsidRDefault="00060A99" w:rsidP="0024136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 w:firstLine="0"/>
        <w:jc w:val="center"/>
      </w:pPr>
    </w:p>
    <w:p w:rsidR="00060A99" w:rsidRDefault="00060A99" w:rsidP="0024136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 w:firstLine="0"/>
        <w:jc w:val="center"/>
      </w:pPr>
    </w:p>
    <w:p w:rsidR="00060A99" w:rsidRDefault="00060A99" w:rsidP="0024136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 w:firstLine="0"/>
        <w:jc w:val="center"/>
      </w:pPr>
    </w:p>
    <w:p w:rsidR="00060A99" w:rsidRDefault="00060A99" w:rsidP="0024136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 w:firstLine="0"/>
        <w:jc w:val="center"/>
      </w:pPr>
    </w:p>
    <w:p w:rsidR="00060A99" w:rsidRDefault="00060A99" w:rsidP="0024136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 w:firstLine="0"/>
        <w:jc w:val="center"/>
      </w:pPr>
    </w:p>
    <w:p w:rsidR="00060A99" w:rsidRDefault="00060A99" w:rsidP="0024136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 w:firstLine="0"/>
        <w:jc w:val="center"/>
      </w:pPr>
    </w:p>
    <w:p w:rsidR="00060A99" w:rsidRDefault="00060A99" w:rsidP="0024136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 w:firstLine="0"/>
        <w:jc w:val="center"/>
      </w:pPr>
    </w:p>
    <w:p w:rsidR="00060A99" w:rsidRDefault="00060A99" w:rsidP="0024136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 w:firstLine="0"/>
        <w:jc w:val="center"/>
      </w:pPr>
    </w:p>
    <w:p w:rsidR="00060A99" w:rsidRDefault="00060A99" w:rsidP="0024136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 w:firstLine="0"/>
        <w:jc w:val="center"/>
      </w:pPr>
    </w:p>
    <w:p w:rsidR="00060A99" w:rsidRDefault="00060A99" w:rsidP="0024136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 w:firstLine="0"/>
        <w:jc w:val="center"/>
      </w:pPr>
    </w:p>
    <w:p w:rsidR="00060A99" w:rsidRDefault="00060A99" w:rsidP="0024136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 w:firstLine="0"/>
        <w:jc w:val="center"/>
      </w:pPr>
    </w:p>
    <w:p w:rsidR="00060A99" w:rsidRDefault="00060A99" w:rsidP="0024136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 w:firstLine="0"/>
        <w:jc w:val="center"/>
      </w:pPr>
    </w:p>
    <w:p w:rsidR="00060A99" w:rsidRDefault="00060A99" w:rsidP="0024136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 w:firstLine="0"/>
        <w:jc w:val="center"/>
      </w:pPr>
    </w:p>
    <w:p w:rsidR="00060A99" w:rsidRDefault="00060A99" w:rsidP="0024136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 w:firstLine="0"/>
        <w:jc w:val="center"/>
      </w:pPr>
    </w:p>
    <w:p w:rsidR="00060A99" w:rsidRDefault="00060A99" w:rsidP="0024136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 w:firstLine="0"/>
        <w:jc w:val="center"/>
      </w:pPr>
    </w:p>
    <w:p w:rsidR="00060A99" w:rsidRDefault="00060A99" w:rsidP="0024136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 w:firstLine="0"/>
        <w:jc w:val="center"/>
      </w:pPr>
    </w:p>
    <w:p w:rsidR="00060A99" w:rsidRDefault="00060A99" w:rsidP="0024136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 w:firstLine="0"/>
        <w:jc w:val="center"/>
      </w:pPr>
    </w:p>
    <w:p w:rsidR="00060A99" w:rsidRDefault="00060A99" w:rsidP="0024136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 w:firstLine="0"/>
        <w:jc w:val="center"/>
      </w:pPr>
    </w:p>
    <w:p w:rsidR="00060A99" w:rsidRDefault="00060A99" w:rsidP="0024136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 w:firstLine="0"/>
        <w:jc w:val="center"/>
      </w:pPr>
    </w:p>
    <w:p w:rsidR="00060A99" w:rsidRDefault="00060A99" w:rsidP="0024136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 w:firstLine="0"/>
        <w:jc w:val="center"/>
      </w:pPr>
    </w:p>
    <w:p w:rsidR="00060A99" w:rsidRDefault="00060A99" w:rsidP="0024136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 w:firstLine="0"/>
        <w:jc w:val="center"/>
      </w:pPr>
    </w:p>
    <w:p w:rsidR="00060A99" w:rsidRDefault="00060A99" w:rsidP="0024136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 w:firstLine="0"/>
        <w:jc w:val="center"/>
      </w:pPr>
    </w:p>
    <w:p w:rsidR="00060A99" w:rsidRDefault="00060A99" w:rsidP="0024136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 w:firstLine="0"/>
        <w:jc w:val="center"/>
      </w:pPr>
    </w:p>
    <w:p w:rsidR="00060A99" w:rsidRDefault="00060A99" w:rsidP="0024136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 w:firstLine="0"/>
        <w:jc w:val="center"/>
      </w:pPr>
    </w:p>
    <w:p w:rsidR="00060A99" w:rsidRDefault="00060A99" w:rsidP="0024136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 w:firstLine="0"/>
        <w:jc w:val="center"/>
      </w:pPr>
    </w:p>
    <w:p w:rsidR="00EF5C18" w:rsidRPr="00D83DF6" w:rsidRDefault="00EF5C18" w:rsidP="0024136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 w:firstLine="0"/>
        <w:jc w:val="center"/>
      </w:pPr>
      <w:r w:rsidRPr="00D83DF6">
        <w:t>ИНФОРМАЦИОННОЕ ОБЕСПЕЧЕНИЕ ДИСЦИПЛИНЫ</w:t>
      </w:r>
    </w:p>
    <w:p w:rsidR="00EF5C18" w:rsidRPr="00D83DF6" w:rsidRDefault="00EF5C18" w:rsidP="00EF5C18"/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  <w:r>
        <w:rPr>
          <w:b/>
          <w:noProof/>
          <w:lang w:eastAsia="ru-RU"/>
        </w:rPr>
        <w:drawing>
          <wp:anchor distT="36576" distB="36576" distL="36576" distR="36576" simplePos="0" relativeHeight="251665408" behindDoc="0" locked="0" layoutInCell="1" allowOverlap="1">
            <wp:simplePos x="0" y="0"/>
            <wp:positionH relativeFrom="column">
              <wp:posOffset>64770</wp:posOffset>
            </wp:positionH>
            <wp:positionV relativeFrom="paragraph">
              <wp:posOffset>-566420</wp:posOffset>
            </wp:positionV>
            <wp:extent cx="4264660" cy="6482080"/>
            <wp:effectExtent l="19050" t="0" r="254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660" cy="648208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  <w:r>
        <w:rPr>
          <w:b/>
          <w:noProof/>
          <w:lang w:eastAsia="ru-RU"/>
        </w:rPr>
        <w:drawing>
          <wp:anchor distT="36576" distB="36576" distL="36576" distR="36576" simplePos="0" relativeHeight="251667456" behindDoc="0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-458470</wp:posOffset>
            </wp:positionV>
            <wp:extent cx="4337050" cy="6549390"/>
            <wp:effectExtent l="19050" t="0" r="635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50" cy="654939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  <w:r w:rsidRPr="00060A99">
        <w:rPr>
          <w:b/>
          <w:noProof/>
          <w:lang w:eastAsia="ru-RU"/>
        </w:rPr>
        <w:drawing>
          <wp:anchor distT="36576" distB="36576" distL="36576" distR="36576" simplePos="0" relativeHeight="251685888" behindDoc="0" locked="0" layoutInCell="1" allowOverlap="1">
            <wp:simplePos x="0" y="0"/>
            <wp:positionH relativeFrom="column">
              <wp:posOffset>100330</wp:posOffset>
            </wp:positionH>
            <wp:positionV relativeFrom="paragraph">
              <wp:posOffset>-591820</wp:posOffset>
            </wp:positionV>
            <wp:extent cx="4078817" cy="2384213"/>
            <wp:effectExtent l="19050" t="0" r="0" b="0"/>
            <wp:wrapNone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605" cy="238379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  <w:r>
        <w:rPr>
          <w:b/>
          <w:noProof/>
          <w:lang w:eastAsia="ru-RU"/>
        </w:rPr>
        <w:drawing>
          <wp:anchor distT="36576" distB="36576" distL="36576" distR="36576" simplePos="0" relativeHeight="251687936" behindDoc="0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48895</wp:posOffset>
            </wp:positionV>
            <wp:extent cx="4234180" cy="2357120"/>
            <wp:effectExtent l="19050" t="0" r="0" b="0"/>
            <wp:wrapNone/>
            <wp:docPr id="1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180" cy="235712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  <w:r>
        <w:rPr>
          <w:noProof/>
          <w:lang w:eastAsia="ru-RU"/>
        </w:rPr>
        <w:drawing>
          <wp:anchor distT="36576" distB="36576" distL="36576" distR="36576" simplePos="0" relativeHeight="251675648" behindDoc="0" locked="0" layoutInCell="1" allowOverlap="1">
            <wp:simplePos x="0" y="0"/>
            <wp:positionH relativeFrom="column">
              <wp:posOffset>612140</wp:posOffset>
            </wp:positionH>
            <wp:positionV relativeFrom="paragraph">
              <wp:posOffset>3491865</wp:posOffset>
            </wp:positionV>
            <wp:extent cx="4236720" cy="2359025"/>
            <wp:effectExtent l="1905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720" cy="23590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36576" distB="36576" distL="36576" distR="36576" simplePos="0" relativeHeight="251673600" behindDoc="0" locked="0" layoutInCell="1" allowOverlap="1">
            <wp:simplePos x="0" y="0"/>
            <wp:positionH relativeFrom="column">
              <wp:posOffset>612140</wp:posOffset>
            </wp:positionH>
            <wp:positionV relativeFrom="paragraph">
              <wp:posOffset>3491865</wp:posOffset>
            </wp:positionV>
            <wp:extent cx="4236720" cy="2359025"/>
            <wp:effectExtent l="1905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720" cy="23590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060A99" w:rsidRDefault="00060A99" w:rsidP="00EF5C18">
      <w:pPr>
        <w:jc w:val="center"/>
        <w:rPr>
          <w:b/>
        </w:rPr>
      </w:pPr>
      <w:r>
        <w:rPr>
          <w:noProof/>
          <w:lang w:eastAsia="ru-RU"/>
        </w:rPr>
        <w:drawing>
          <wp:anchor distT="36576" distB="36576" distL="36576" distR="36576" simplePos="0" relativeHeight="251671552" behindDoc="0" locked="0" layoutInCell="1" allowOverlap="1">
            <wp:simplePos x="0" y="0"/>
            <wp:positionH relativeFrom="column">
              <wp:posOffset>612140</wp:posOffset>
            </wp:positionH>
            <wp:positionV relativeFrom="paragraph">
              <wp:posOffset>3491865</wp:posOffset>
            </wp:positionV>
            <wp:extent cx="4236720" cy="2359025"/>
            <wp:effectExtent l="1905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720" cy="23590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  <w:r>
        <w:rPr>
          <w:noProof/>
          <w:lang w:eastAsia="ru-RU"/>
        </w:rPr>
        <w:drawing>
          <wp:anchor distT="36576" distB="36576" distL="36576" distR="36576" simplePos="0" relativeHeight="251683840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3528060</wp:posOffset>
            </wp:positionV>
            <wp:extent cx="4236085" cy="2359025"/>
            <wp:effectExtent l="1905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23590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36576" distB="36576" distL="36576" distR="36576" simplePos="0" relativeHeight="251679744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3528060</wp:posOffset>
            </wp:positionV>
            <wp:extent cx="4236085" cy="2359025"/>
            <wp:effectExtent l="1905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23590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060A99">
        <w:t xml:space="preserve"> </w:t>
      </w:r>
      <w:r>
        <w:rPr>
          <w:noProof/>
          <w:lang w:eastAsia="ru-RU"/>
        </w:rPr>
        <w:drawing>
          <wp:anchor distT="36576" distB="36576" distL="36576" distR="36576" simplePos="0" relativeHeight="251681792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3528060</wp:posOffset>
            </wp:positionV>
            <wp:extent cx="4236085" cy="2359025"/>
            <wp:effectExtent l="1905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23590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  <w:r>
        <w:rPr>
          <w:b/>
          <w:noProof/>
          <w:lang w:eastAsia="ru-RU"/>
        </w:rPr>
        <w:drawing>
          <wp:anchor distT="36576" distB="36576" distL="36576" distR="36576" simplePos="0" relativeHeight="251689984" behindDoc="0" locked="0" layoutInCell="1" allowOverlap="1">
            <wp:simplePos x="0" y="0"/>
            <wp:positionH relativeFrom="column">
              <wp:posOffset>-36830</wp:posOffset>
            </wp:positionH>
            <wp:positionV relativeFrom="paragraph">
              <wp:posOffset>-560070</wp:posOffset>
            </wp:positionV>
            <wp:extent cx="4125595" cy="6482080"/>
            <wp:effectExtent l="19050" t="0" r="8255" b="0"/>
            <wp:wrapNone/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595" cy="648208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  <w:r>
        <w:rPr>
          <w:b/>
          <w:noProof/>
          <w:lang w:eastAsia="ru-RU"/>
        </w:rPr>
        <w:drawing>
          <wp:anchor distT="36576" distB="36576" distL="36576" distR="36576" simplePos="0" relativeHeight="251692032" behindDoc="0" locked="0" layoutInCell="1" allowOverlap="1">
            <wp:simplePos x="0" y="0"/>
            <wp:positionH relativeFrom="column">
              <wp:posOffset>229023</wp:posOffset>
            </wp:positionH>
            <wp:positionV relativeFrom="paragraph">
              <wp:posOffset>-491913</wp:posOffset>
            </wp:positionV>
            <wp:extent cx="4099137" cy="6407573"/>
            <wp:effectExtent l="19050" t="0" r="0" b="0"/>
            <wp:wrapNone/>
            <wp:docPr id="1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137" cy="6407573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  <w:r>
        <w:rPr>
          <w:b/>
          <w:noProof/>
          <w:lang w:eastAsia="ru-RU"/>
        </w:rPr>
        <w:drawing>
          <wp:anchor distT="36576" distB="36576" distL="36576" distR="36576" simplePos="0" relativeHeight="251694080" behindDoc="0" locked="0" layoutInCell="1" allowOverlap="1">
            <wp:simplePos x="0" y="0"/>
            <wp:positionH relativeFrom="column">
              <wp:posOffset>-111760</wp:posOffset>
            </wp:positionH>
            <wp:positionV relativeFrom="paragraph">
              <wp:posOffset>-525780</wp:posOffset>
            </wp:positionV>
            <wp:extent cx="4267835" cy="6441440"/>
            <wp:effectExtent l="19050" t="0" r="0" b="0"/>
            <wp:wrapNone/>
            <wp:docPr id="1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835" cy="644144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  <w:r>
        <w:rPr>
          <w:b/>
          <w:noProof/>
          <w:lang w:eastAsia="ru-RU"/>
        </w:rPr>
        <w:drawing>
          <wp:anchor distT="36576" distB="36576" distL="36576" distR="36576" simplePos="0" relativeHeight="251696128" behindDoc="0" locked="0" layoutInCell="1" allowOverlap="1">
            <wp:simplePos x="0" y="0"/>
            <wp:positionH relativeFrom="column">
              <wp:posOffset>93557</wp:posOffset>
            </wp:positionH>
            <wp:positionV relativeFrom="paragraph">
              <wp:posOffset>-613834</wp:posOffset>
            </wp:positionV>
            <wp:extent cx="4009602" cy="3637280"/>
            <wp:effectExtent l="19050" t="0" r="0" b="0"/>
            <wp:wrapNone/>
            <wp:docPr id="2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602" cy="363728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  <w:r>
        <w:rPr>
          <w:noProof/>
          <w:lang w:eastAsia="ru-RU"/>
        </w:rPr>
        <w:drawing>
          <wp:anchor distT="36576" distB="36576" distL="36576" distR="36576" simplePos="0" relativeHeight="251700224" behindDoc="0" locked="0" layoutInCell="1" allowOverlap="1">
            <wp:simplePos x="0" y="0"/>
            <wp:positionH relativeFrom="column">
              <wp:posOffset>720090</wp:posOffset>
            </wp:positionH>
            <wp:positionV relativeFrom="paragraph">
              <wp:posOffset>4285615</wp:posOffset>
            </wp:positionV>
            <wp:extent cx="4053205" cy="2553970"/>
            <wp:effectExtent l="19050" t="0" r="4445" b="0"/>
            <wp:wrapNone/>
            <wp:docPr id="2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205" cy="255397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  <w:r>
        <w:rPr>
          <w:b/>
          <w:noProof/>
          <w:lang w:eastAsia="ru-RU"/>
        </w:rPr>
        <w:drawing>
          <wp:anchor distT="36576" distB="36576" distL="36576" distR="36576" simplePos="0" relativeHeight="251704320" behindDoc="0" locked="0" layoutInCell="1" allowOverlap="1">
            <wp:simplePos x="0" y="0"/>
            <wp:positionH relativeFrom="column">
              <wp:posOffset>49828</wp:posOffset>
            </wp:positionH>
            <wp:positionV relativeFrom="paragraph">
              <wp:posOffset>105833</wp:posOffset>
            </wp:positionV>
            <wp:extent cx="4055322" cy="2553547"/>
            <wp:effectExtent l="19050" t="0" r="2328" b="0"/>
            <wp:wrapNone/>
            <wp:docPr id="2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322" cy="2553547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  <w:r>
        <w:rPr>
          <w:noProof/>
          <w:lang w:eastAsia="ru-RU"/>
        </w:rPr>
        <w:drawing>
          <wp:anchor distT="36576" distB="36576" distL="36576" distR="36576" simplePos="0" relativeHeight="251702272" behindDoc="0" locked="0" layoutInCell="1" allowOverlap="1">
            <wp:simplePos x="0" y="0"/>
            <wp:positionH relativeFrom="column">
              <wp:posOffset>828040</wp:posOffset>
            </wp:positionH>
            <wp:positionV relativeFrom="paragraph">
              <wp:posOffset>4535805</wp:posOffset>
            </wp:positionV>
            <wp:extent cx="4053840" cy="2553970"/>
            <wp:effectExtent l="19050" t="0" r="3810" b="0"/>
            <wp:wrapNone/>
            <wp:docPr id="2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840" cy="255397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060A99" w:rsidRDefault="00060A99" w:rsidP="00060A99">
      <w:pPr>
        <w:jc w:val="center"/>
        <w:rPr>
          <w:b/>
        </w:rPr>
      </w:pPr>
      <w:r>
        <w:rPr>
          <w:noProof/>
          <w:lang w:eastAsia="ru-RU"/>
        </w:rPr>
        <w:drawing>
          <wp:anchor distT="36576" distB="36576" distL="36576" distR="36576" simplePos="0" relativeHeight="251698176" behindDoc="0" locked="0" layoutInCell="1" allowOverlap="1">
            <wp:simplePos x="0" y="0"/>
            <wp:positionH relativeFrom="column">
              <wp:posOffset>720090</wp:posOffset>
            </wp:positionH>
            <wp:positionV relativeFrom="paragraph">
              <wp:posOffset>4285615</wp:posOffset>
            </wp:positionV>
            <wp:extent cx="4053205" cy="2553970"/>
            <wp:effectExtent l="19050" t="0" r="4445" b="0"/>
            <wp:wrapNone/>
            <wp:docPr id="2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205" cy="255397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060A99" w:rsidRDefault="00060A99" w:rsidP="00060A99">
      <w:pPr>
        <w:jc w:val="center"/>
        <w:rPr>
          <w:b/>
        </w:rPr>
      </w:pPr>
    </w:p>
    <w:p w:rsidR="00060A99" w:rsidRDefault="00060A99" w:rsidP="00EF5C18">
      <w:pPr>
        <w:jc w:val="center"/>
        <w:rPr>
          <w:b/>
        </w:rPr>
      </w:pPr>
    </w:p>
    <w:p w:rsidR="00EF5C18" w:rsidRDefault="00EF5C18" w:rsidP="00EF5C18">
      <w:pPr>
        <w:jc w:val="center"/>
        <w:rPr>
          <w:b/>
        </w:rPr>
      </w:pPr>
      <w:r w:rsidRPr="00D83DF6">
        <w:rPr>
          <w:b/>
        </w:rPr>
        <w:t>Основные источники (для студентов)</w:t>
      </w:r>
    </w:p>
    <w:p w:rsidR="003F2746" w:rsidRPr="00D83DF6" w:rsidRDefault="003F2746" w:rsidP="00EF5C18">
      <w:pPr>
        <w:jc w:val="center"/>
        <w:rPr>
          <w:b/>
        </w:rPr>
      </w:pPr>
    </w:p>
    <w:p w:rsidR="003F2746" w:rsidRPr="003F2746" w:rsidRDefault="003F2746" w:rsidP="003F2746">
      <w:pPr>
        <w:shd w:val="clear" w:color="auto" w:fill="FFFFFF"/>
        <w:spacing w:line="317" w:lineRule="exact"/>
        <w:jc w:val="both"/>
        <w:rPr>
          <w:spacing w:val="-1"/>
        </w:rPr>
      </w:pPr>
      <w:r w:rsidRPr="003F2746">
        <w:rPr>
          <w:spacing w:val="-1"/>
        </w:rPr>
        <w:t xml:space="preserve">1.Брюханов   О.Н.  Основы гидравлики и теплотехники : учебники / О.Н. Брюханов, А.Т. Мелик-Аракелян, В.И.Коробко. – </w:t>
      </w:r>
      <w:r w:rsidR="00720587">
        <w:rPr>
          <w:spacing w:val="-1"/>
        </w:rPr>
        <w:t>4</w:t>
      </w:r>
      <w:r w:rsidRPr="003F2746">
        <w:rPr>
          <w:spacing w:val="-1"/>
        </w:rPr>
        <w:t>-е изд., стер.- М.: Издат</w:t>
      </w:r>
      <w:r w:rsidR="008A3528">
        <w:rPr>
          <w:spacing w:val="-1"/>
        </w:rPr>
        <w:t>ельский центр «Академия», - 2011</w:t>
      </w:r>
      <w:r w:rsidRPr="003F2746">
        <w:rPr>
          <w:spacing w:val="-1"/>
        </w:rPr>
        <w:t xml:space="preserve">. -240 </w:t>
      </w:r>
    </w:p>
    <w:p w:rsidR="00D83DF6" w:rsidRDefault="00D83DF6" w:rsidP="008A3528"/>
    <w:p w:rsidR="00D83DF6" w:rsidRPr="00D83DF6" w:rsidRDefault="00D83DF6" w:rsidP="00EF5C18">
      <w:pPr>
        <w:ind w:firstLine="709"/>
        <w:jc w:val="both"/>
      </w:pPr>
    </w:p>
    <w:sectPr w:rsidR="00D83DF6" w:rsidRPr="00D83DF6" w:rsidSect="00D83DF6">
      <w:pgSz w:w="8418" w:h="11905" w:orient="landscape"/>
      <w:pgMar w:top="1276" w:right="992" w:bottom="992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57AE" w:rsidRDefault="00C257AE">
      <w:r>
        <w:separator/>
      </w:r>
    </w:p>
  </w:endnote>
  <w:endnote w:type="continuationSeparator" w:id="0">
    <w:p w:rsidR="00C257AE" w:rsidRDefault="00C257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3FC" w:rsidRDefault="00284775" w:rsidP="00307A5F">
    <w:pPr>
      <w:pStyle w:val="a4"/>
      <w:framePr w:wrap="around" w:vAnchor="text" w:hAnchor="margin" w:xAlign="right" w:y="1"/>
      <w:rPr>
        <w:rStyle w:val="a3"/>
      </w:rPr>
    </w:pPr>
    <w:r>
      <w:rPr>
        <w:rStyle w:val="a3"/>
      </w:rPr>
      <w:fldChar w:fldCharType="begin"/>
    </w:r>
    <w:r w:rsidR="002473FC">
      <w:rPr>
        <w:rStyle w:val="a3"/>
      </w:rPr>
      <w:instrText xml:space="preserve">PAGE  </w:instrText>
    </w:r>
    <w:r>
      <w:rPr>
        <w:rStyle w:val="a3"/>
      </w:rPr>
      <w:fldChar w:fldCharType="end"/>
    </w:r>
  </w:p>
  <w:p w:rsidR="002473FC" w:rsidRDefault="002473FC" w:rsidP="00307A5F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3FC" w:rsidRDefault="00284775" w:rsidP="00307A5F">
    <w:pPr>
      <w:pStyle w:val="a4"/>
      <w:framePr w:wrap="around" w:vAnchor="text" w:hAnchor="margin" w:xAlign="right" w:y="1"/>
      <w:rPr>
        <w:rStyle w:val="a3"/>
      </w:rPr>
    </w:pPr>
    <w:r>
      <w:rPr>
        <w:rStyle w:val="a3"/>
      </w:rPr>
      <w:fldChar w:fldCharType="begin"/>
    </w:r>
    <w:r w:rsidR="002473FC">
      <w:rPr>
        <w:rStyle w:val="a3"/>
      </w:rPr>
      <w:instrText xml:space="preserve">PAGE  </w:instrText>
    </w:r>
    <w:r>
      <w:rPr>
        <w:rStyle w:val="a3"/>
      </w:rPr>
      <w:fldChar w:fldCharType="separate"/>
    </w:r>
    <w:r w:rsidR="00773024">
      <w:rPr>
        <w:rStyle w:val="a3"/>
        <w:noProof/>
      </w:rPr>
      <w:t>14</w:t>
    </w:r>
    <w:r>
      <w:rPr>
        <w:rStyle w:val="a3"/>
      </w:rPr>
      <w:fldChar w:fldCharType="end"/>
    </w:r>
  </w:p>
  <w:p w:rsidR="002473FC" w:rsidRDefault="002473FC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57AE" w:rsidRDefault="00C257AE">
      <w:r>
        <w:separator/>
      </w:r>
    </w:p>
  </w:footnote>
  <w:footnote w:type="continuationSeparator" w:id="0">
    <w:p w:rsidR="00C257AE" w:rsidRDefault="00C257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3FC" w:rsidRDefault="00C257AE">
    <w:pPr>
      <w:pStyle w:val="a6"/>
      <w:ind w:right="36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0;margin-top:.05pt;width:21.9pt;height:10.4pt;z-index:251657216;mso-wrap-distance-left:0;mso-wrap-distance-right:0;mso-position-horizontal-relative:page" stroked="f">
          <v:fill opacity="0" color2="black"/>
          <v:textbox style="mso-next-textbox:#_x0000_s2051" inset="0,0,0,0">
            <w:txbxContent>
              <w:p w:rsidR="002473FC" w:rsidRDefault="002473FC">
                <w:pPr>
                  <w:pStyle w:val="a6"/>
                </w:pPr>
              </w:p>
            </w:txbxContent>
          </v:textbox>
          <w10:wrap type="square" side="largest" anchorx="page"/>
        </v:shape>
      </w:pict>
    </w:r>
    <w:r>
      <w:pict>
        <v:shape id="_x0000_s2052" type="#_x0000_t202" style="position:absolute;margin-left:0;margin-top:.05pt;width:21.9pt;height:10.4pt;z-index:251658240;mso-wrap-distance-left:0;mso-wrap-distance-right:0;mso-position-horizontal-relative:page" stroked="f">
          <v:fill opacity="0" color2="black"/>
          <v:textbox style="mso-next-textbox:#_x0000_s2052" inset="0,0,0,0">
            <w:txbxContent>
              <w:p w:rsidR="002473FC" w:rsidRDefault="002473FC">
                <w:pPr>
                  <w:pStyle w:val="a6"/>
                </w:pPr>
              </w:p>
            </w:txbxContent>
          </v:textbox>
          <w10:wrap type="square" side="largest" anchorx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47FC6"/>
    <w:multiLevelType w:val="hybridMultilevel"/>
    <w:tmpl w:val="2F4C06F0"/>
    <w:lvl w:ilvl="0" w:tplc="FFFFFFFF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3E45D4"/>
    <w:multiLevelType w:val="hybridMultilevel"/>
    <w:tmpl w:val="576C66F4"/>
    <w:lvl w:ilvl="0" w:tplc="4CDC2CC6">
      <w:start w:val="1"/>
      <w:numFmt w:val="bullet"/>
      <w:lvlText w:val="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2">
    <w:nsid w:val="07D40382"/>
    <w:multiLevelType w:val="hybridMultilevel"/>
    <w:tmpl w:val="F3663C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0F6663"/>
    <w:multiLevelType w:val="hybridMultilevel"/>
    <w:tmpl w:val="676032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B31557"/>
    <w:multiLevelType w:val="hybridMultilevel"/>
    <w:tmpl w:val="676032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285568"/>
    <w:multiLevelType w:val="hybridMultilevel"/>
    <w:tmpl w:val="841459CC"/>
    <w:lvl w:ilvl="0" w:tplc="BE9E542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2556BFC"/>
    <w:multiLevelType w:val="hybridMultilevel"/>
    <w:tmpl w:val="7BA27C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4F2E99"/>
    <w:multiLevelType w:val="hybridMultilevel"/>
    <w:tmpl w:val="BE8235E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16F14A06"/>
    <w:multiLevelType w:val="hybridMultilevel"/>
    <w:tmpl w:val="3F60BB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64291D"/>
    <w:multiLevelType w:val="hybridMultilevel"/>
    <w:tmpl w:val="E8F80062"/>
    <w:lvl w:ilvl="0" w:tplc="7B7CEBA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608396D"/>
    <w:multiLevelType w:val="hybridMultilevel"/>
    <w:tmpl w:val="74E4EF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0F47F4"/>
    <w:multiLevelType w:val="hybridMultilevel"/>
    <w:tmpl w:val="3836BB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C054D2"/>
    <w:multiLevelType w:val="hybridMultilevel"/>
    <w:tmpl w:val="6F1C1F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D315DB"/>
    <w:multiLevelType w:val="hybridMultilevel"/>
    <w:tmpl w:val="2D1A9B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86A27CD"/>
    <w:multiLevelType w:val="hybridMultilevel"/>
    <w:tmpl w:val="53A2F7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C822AC"/>
    <w:multiLevelType w:val="hybridMultilevel"/>
    <w:tmpl w:val="20047C52"/>
    <w:lvl w:ilvl="0" w:tplc="FFFFFFFF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DED208D"/>
    <w:multiLevelType w:val="hybridMultilevel"/>
    <w:tmpl w:val="174AEDA4"/>
    <w:lvl w:ilvl="0" w:tplc="6B6C89F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3B6C18CA">
      <w:start w:val="1"/>
      <w:numFmt w:val="decimal"/>
      <w:lvlText w:val="%2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17">
    <w:nsid w:val="312C2A3E"/>
    <w:multiLevelType w:val="hybridMultilevel"/>
    <w:tmpl w:val="04CAFA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2953D1C"/>
    <w:multiLevelType w:val="hybridMultilevel"/>
    <w:tmpl w:val="3E78E2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36C0470"/>
    <w:multiLevelType w:val="hybridMultilevel"/>
    <w:tmpl w:val="EB84E1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5716DAA"/>
    <w:multiLevelType w:val="hybridMultilevel"/>
    <w:tmpl w:val="DBCA5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BEE5D67"/>
    <w:multiLevelType w:val="hybridMultilevel"/>
    <w:tmpl w:val="ED6CFF76"/>
    <w:lvl w:ilvl="0" w:tplc="0419000F">
      <w:start w:val="1"/>
      <w:numFmt w:val="decimal"/>
      <w:lvlText w:val="%1."/>
      <w:lvlJc w:val="left"/>
      <w:pPr>
        <w:ind w:left="5179" w:hanging="360"/>
      </w:pPr>
    </w:lvl>
    <w:lvl w:ilvl="1" w:tplc="04190019" w:tentative="1">
      <w:start w:val="1"/>
      <w:numFmt w:val="lowerLetter"/>
      <w:lvlText w:val="%2."/>
      <w:lvlJc w:val="left"/>
      <w:pPr>
        <w:ind w:left="5899" w:hanging="360"/>
      </w:pPr>
    </w:lvl>
    <w:lvl w:ilvl="2" w:tplc="0419001B" w:tentative="1">
      <w:start w:val="1"/>
      <w:numFmt w:val="lowerRoman"/>
      <w:lvlText w:val="%3."/>
      <w:lvlJc w:val="right"/>
      <w:pPr>
        <w:ind w:left="6619" w:hanging="180"/>
      </w:pPr>
    </w:lvl>
    <w:lvl w:ilvl="3" w:tplc="0419000F" w:tentative="1">
      <w:start w:val="1"/>
      <w:numFmt w:val="decimal"/>
      <w:lvlText w:val="%4."/>
      <w:lvlJc w:val="left"/>
      <w:pPr>
        <w:ind w:left="7339" w:hanging="360"/>
      </w:pPr>
    </w:lvl>
    <w:lvl w:ilvl="4" w:tplc="04190019" w:tentative="1">
      <w:start w:val="1"/>
      <w:numFmt w:val="lowerLetter"/>
      <w:lvlText w:val="%5."/>
      <w:lvlJc w:val="left"/>
      <w:pPr>
        <w:ind w:left="8059" w:hanging="360"/>
      </w:pPr>
    </w:lvl>
    <w:lvl w:ilvl="5" w:tplc="0419001B" w:tentative="1">
      <w:start w:val="1"/>
      <w:numFmt w:val="lowerRoman"/>
      <w:lvlText w:val="%6."/>
      <w:lvlJc w:val="right"/>
      <w:pPr>
        <w:ind w:left="8779" w:hanging="180"/>
      </w:pPr>
    </w:lvl>
    <w:lvl w:ilvl="6" w:tplc="0419000F" w:tentative="1">
      <w:start w:val="1"/>
      <w:numFmt w:val="decimal"/>
      <w:lvlText w:val="%7."/>
      <w:lvlJc w:val="left"/>
      <w:pPr>
        <w:ind w:left="9499" w:hanging="360"/>
      </w:pPr>
    </w:lvl>
    <w:lvl w:ilvl="7" w:tplc="04190019" w:tentative="1">
      <w:start w:val="1"/>
      <w:numFmt w:val="lowerLetter"/>
      <w:lvlText w:val="%8."/>
      <w:lvlJc w:val="left"/>
      <w:pPr>
        <w:ind w:left="10219" w:hanging="360"/>
      </w:pPr>
    </w:lvl>
    <w:lvl w:ilvl="8" w:tplc="0419001B" w:tentative="1">
      <w:start w:val="1"/>
      <w:numFmt w:val="lowerRoman"/>
      <w:lvlText w:val="%9."/>
      <w:lvlJc w:val="right"/>
      <w:pPr>
        <w:ind w:left="10939" w:hanging="180"/>
      </w:pPr>
    </w:lvl>
  </w:abstractNum>
  <w:abstractNum w:abstractNumId="22">
    <w:nsid w:val="438627B1"/>
    <w:multiLevelType w:val="hybridMultilevel"/>
    <w:tmpl w:val="C5560C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64336F0"/>
    <w:multiLevelType w:val="hybridMultilevel"/>
    <w:tmpl w:val="AF1A0184"/>
    <w:lvl w:ilvl="0" w:tplc="BE9E542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D516847"/>
    <w:multiLevelType w:val="hybridMultilevel"/>
    <w:tmpl w:val="59824386"/>
    <w:lvl w:ilvl="0" w:tplc="BE9E542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FEE1F61"/>
    <w:multiLevelType w:val="hybridMultilevel"/>
    <w:tmpl w:val="1AE4DBF6"/>
    <w:lvl w:ilvl="0" w:tplc="7B7CEBA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50093332"/>
    <w:multiLevelType w:val="multilevel"/>
    <w:tmpl w:val="92F09C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53803B4"/>
    <w:multiLevelType w:val="hybridMultilevel"/>
    <w:tmpl w:val="8C702862"/>
    <w:lvl w:ilvl="0" w:tplc="4CDC2CC6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8">
    <w:nsid w:val="5B132539"/>
    <w:multiLevelType w:val="hybridMultilevel"/>
    <w:tmpl w:val="85D48CE2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9">
    <w:nsid w:val="5C404712"/>
    <w:multiLevelType w:val="hybridMultilevel"/>
    <w:tmpl w:val="73982692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0">
    <w:nsid w:val="5C6C5672"/>
    <w:multiLevelType w:val="hybridMultilevel"/>
    <w:tmpl w:val="152205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F2845EB"/>
    <w:multiLevelType w:val="hybridMultilevel"/>
    <w:tmpl w:val="3E78E2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8AA00D3"/>
    <w:multiLevelType w:val="hybridMultilevel"/>
    <w:tmpl w:val="5E1481E4"/>
    <w:lvl w:ilvl="0" w:tplc="3BD6D582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>
    <w:nsid w:val="6BA84F86"/>
    <w:multiLevelType w:val="hybridMultilevel"/>
    <w:tmpl w:val="5B4855E4"/>
    <w:lvl w:ilvl="0" w:tplc="BE9E542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4">
    <w:nsid w:val="70995DA5"/>
    <w:multiLevelType w:val="hybridMultilevel"/>
    <w:tmpl w:val="95A2EDCA"/>
    <w:lvl w:ilvl="0" w:tplc="4CDC2CC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22C50C4"/>
    <w:multiLevelType w:val="hybridMultilevel"/>
    <w:tmpl w:val="3E20A30E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DFA8F1A2">
      <w:start w:val="3"/>
      <w:numFmt w:val="decimal"/>
      <w:lvlText w:val="%2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6">
    <w:nsid w:val="734312A6"/>
    <w:multiLevelType w:val="hybridMultilevel"/>
    <w:tmpl w:val="31EA3746"/>
    <w:lvl w:ilvl="0" w:tplc="7B7CEBA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77467C80"/>
    <w:multiLevelType w:val="hybridMultilevel"/>
    <w:tmpl w:val="F3663C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A613CEA"/>
    <w:multiLevelType w:val="hybridMultilevel"/>
    <w:tmpl w:val="152205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B170695"/>
    <w:multiLevelType w:val="multilevel"/>
    <w:tmpl w:val="ECAAF0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DEC0D48"/>
    <w:multiLevelType w:val="hybridMultilevel"/>
    <w:tmpl w:val="F9A0F21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F6762A0"/>
    <w:multiLevelType w:val="multilevel"/>
    <w:tmpl w:val="BBA2BC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9"/>
  </w:num>
  <w:num w:numId="2">
    <w:abstractNumId w:val="28"/>
  </w:num>
  <w:num w:numId="3">
    <w:abstractNumId w:val="27"/>
  </w:num>
  <w:num w:numId="4">
    <w:abstractNumId w:val="33"/>
  </w:num>
  <w:num w:numId="5">
    <w:abstractNumId w:val="1"/>
  </w:num>
  <w:num w:numId="6">
    <w:abstractNumId w:val="23"/>
  </w:num>
  <w:num w:numId="7">
    <w:abstractNumId w:val="24"/>
  </w:num>
  <w:num w:numId="8">
    <w:abstractNumId w:val="34"/>
  </w:num>
  <w:num w:numId="9">
    <w:abstractNumId w:val="5"/>
  </w:num>
  <w:num w:numId="10">
    <w:abstractNumId w:val="6"/>
  </w:num>
  <w:num w:numId="11">
    <w:abstractNumId w:val="36"/>
  </w:num>
  <w:num w:numId="12">
    <w:abstractNumId w:val="9"/>
  </w:num>
  <w:num w:numId="13">
    <w:abstractNumId w:val="25"/>
  </w:num>
  <w:num w:numId="14">
    <w:abstractNumId w:val="15"/>
  </w:num>
  <w:num w:numId="15">
    <w:abstractNumId w:val="32"/>
  </w:num>
  <w:num w:numId="16">
    <w:abstractNumId w:val="8"/>
  </w:num>
  <w:num w:numId="17">
    <w:abstractNumId w:val="3"/>
  </w:num>
  <w:num w:numId="18">
    <w:abstractNumId w:val="4"/>
  </w:num>
  <w:num w:numId="19">
    <w:abstractNumId w:val="2"/>
  </w:num>
  <w:num w:numId="20">
    <w:abstractNumId w:val="37"/>
  </w:num>
  <w:num w:numId="21">
    <w:abstractNumId w:val="38"/>
  </w:num>
  <w:num w:numId="22">
    <w:abstractNumId w:val="30"/>
  </w:num>
  <w:num w:numId="23">
    <w:abstractNumId w:val="11"/>
  </w:num>
  <w:num w:numId="24">
    <w:abstractNumId w:val="22"/>
  </w:num>
  <w:num w:numId="25">
    <w:abstractNumId w:val="20"/>
  </w:num>
  <w:num w:numId="26">
    <w:abstractNumId w:val="18"/>
  </w:num>
  <w:num w:numId="27">
    <w:abstractNumId w:val="31"/>
  </w:num>
  <w:num w:numId="28">
    <w:abstractNumId w:val="10"/>
  </w:num>
  <w:num w:numId="29">
    <w:abstractNumId w:val="12"/>
  </w:num>
  <w:num w:numId="30">
    <w:abstractNumId w:val="14"/>
  </w:num>
  <w:num w:numId="31">
    <w:abstractNumId w:val="19"/>
  </w:num>
  <w:num w:numId="32">
    <w:abstractNumId w:val="0"/>
  </w:num>
  <w:num w:numId="33">
    <w:abstractNumId w:val="13"/>
  </w:num>
  <w:num w:numId="34">
    <w:abstractNumId w:val="17"/>
  </w:num>
  <w:num w:numId="35">
    <w:abstractNumId w:val="16"/>
  </w:num>
  <w:num w:numId="36">
    <w:abstractNumId w:val="39"/>
  </w:num>
  <w:num w:numId="37">
    <w:abstractNumId w:val="26"/>
  </w:num>
  <w:num w:numId="38">
    <w:abstractNumId w:val="41"/>
  </w:num>
  <w:num w:numId="39">
    <w:abstractNumId w:val="21"/>
  </w:num>
  <w:num w:numId="40">
    <w:abstractNumId w:val="7"/>
  </w:num>
  <w:num w:numId="41">
    <w:abstractNumId w:val="35"/>
  </w:num>
  <w:num w:numId="42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bookFoldPrinting/>
  <w:drawingGridHorizontalSpacing w:val="120"/>
  <w:displayHorizontalDrawingGridEvery w:val="2"/>
  <w:noPunctuationKerning/>
  <w:characterSpacingControl w:val="doNotCompress"/>
  <w:savePreviewPicture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00C5B"/>
    <w:rsid w:val="00060A99"/>
    <w:rsid w:val="000A57ED"/>
    <w:rsid w:val="0019024C"/>
    <w:rsid w:val="001D1C19"/>
    <w:rsid w:val="0021002B"/>
    <w:rsid w:val="00210BF3"/>
    <w:rsid w:val="0024136F"/>
    <w:rsid w:val="002473FC"/>
    <w:rsid w:val="00270F01"/>
    <w:rsid w:val="00284775"/>
    <w:rsid w:val="00287F49"/>
    <w:rsid w:val="002B0723"/>
    <w:rsid w:val="002C371E"/>
    <w:rsid w:val="002D02EF"/>
    <w:rsid w:val="00307A5F"/>
    <w:rsid w:val="003113BA"/>
    <w:rsid w:val="003376E3"/>
    <w:rsid w:val="00350A02"/>
    <w:rsid w:val="00360883"/>
    <w:rsid w:val="00360D52"/>
    <w:rsid w:val="0036285F"/>
    <w:rsid w:val="003A7D60"/>
    <w:rsid w:val="003D1B38"/>
    <w:rsid w:val="003F2746"/>
    <w:rsid w:val="0042385B"/>
    <w:rsid w:val="00455A74"/>
    <w:rsid w:val="00465ED8"/>
    <w:rsid w:val="00497C64"/>
    <w:rsid w:val="004A28DB"/>
    <w:rsid w:val="004D31D5"/>
    <w:rsid w:val="004D4CA6"/>
    <w:rsid w:val="004F1C6E"/>
    <w:rsid w:val="00523B0E"/>
    <w:rsid w:val="005D3D32"/>
    <w:rsid w:val="005D6F86"/>
    <w:rsid w:val="005F7B46"/>
    <w:rsid w:val="0061558B"/>
    <w:rsid w:val="00631AA4"/>
    <w:rsid w:val="00665E2E"/>
    <w:rsid w:val="00680467"/>
    <w:rsid w:val="00691231"/>
    <w:rsid w:val="006B4F7B"/>
    <w:rsid w:val="006C0FF3"/>
    <w:rsid w:val="00700C5B"/>
    <w:rsid w:val="00720587"/>
    <w:rsid w:val="007636C7"/>
    <w:rsid w:val="00773024"/>
    <w:rsid w:val="007B1FD7"/>
    <w:rsid w:val="007B3011"/>
    <w:rsid w:val="007C6D3D"/>
    <w:rsid w:val="007E50EF"/>
    <w:rsid w:val="007F0DC9"/>
    <w:rsid w:val="007F5EF3"/>
    <w:rsid w:val="0088117F"/>
    <w:rsid w:val="008A3528"/>
    <w:rsid w:val="008C6C8A"/>
    <w:rsid w:val="00905085"/>
    <w:rsid w:val="009358C0"/>
    <w:rsid w:val="00953952"/>
    <w:rsid w:val="009545DB"/>
    <w:rsid w:val="00976954"/>
    <w:rsid w:val="009C38B3"/>
    <w:rsid w:val="009D1E37"/>
    <w:rsid w:val="00A13A8B"/>
    <w:rsid w:val="00A45C49"/>
    <w:rsid w:val="00A64EBD"/>
    <w:rsid w:val="00A71AB9"/>
    <w:rsid w:val="00A72DE0"/>
    <w:rsid w:val="00A760C0"/>
    <w:rsid w:val="00AF5A8E"/>
    <w:rsid w:val="00B14DDD"/>
    <w:rsid w:val="00B40F94"/>
    <w:rsid w:val="00B811D4"/>
    <w:rsid w:val="00B8228F"/>
    <w:rsid w:val="00B97EFE"/>
    <w:rsid w:val="00BC120C"/>
    <w:rsid w:val="00BF0AD0"/>
    <w:rsid w:val="00C257AE"/>
    <w:rsid w:val="00C41639"/>
    <w:rsid w:val="00CC032E"/>
    <w:rsid w:val="00CE6A1F"/>
    <w:rsid w:val="00D15BC7"/>
    <w:rsid w:val="00D83DF6"/>
    <w:rsid w:val="00D83FA8"/>
    <w:rsid w:val="00D9265F"/>
    <w:rsid w:val="00DD27CB"/>
    <w:rsid w:val="00DF332C"/>
    <w:rsid w:val="00E23340"/>
    <w:rsid w:val="00E30F6F"/>
    <w:rsid w:val="00E75B20"/>
    <w:rsid w:val="00EA224F"/>
    <w:rsid w:val="00EA5890"/>
    <w:rsid w:val="00EC772A"/>
    <w:rsid w:val="00ED4801"/>
    <w:rsid w:val="00EF5C18"/>
    <w:rsid w:val="00EF7E9F"/>
    <w:rsid w:val="00F01F10"/>
    <w:rsid w:val="00FC1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5C18"/>
    <w:rPr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EF5C18"/>
    <w:pPr>
      <w:keepNext/>
      <w:ind w:left="1416" w:firstLine="708"/>
      <w:outlineLvl w:val="0"/>
    </w:pPr>
    <w:rPr>
      <w:b/>
    </w:rPr>
  </w:style>
  <w:style w:type="paragraph" w:styleId="5">
    <w:name w:val="heading 5"/>
    <w:basedOn w:val="a"/>
    <w:next w:val="a"/>
    <w:qFormat/>
    <w:rsid w:val="00EF5C18"/>
    <w:pPr>
      <w:keepNext/>
      <w:ind w:firstLine="360"/>
      <w:jc w:val="center"/>
      <w:outlineLvl w:val="4"/>
    </w:pPr>
    <w:rPr>
      <w:b/>
      <w:sz w:val="28"/>
    </w:rPr>
  </w:style>
  <w:style w:type="paragraph" w:styleId="9">
    <w:name w:val="heading 9"/>
    <w:basedOn w:val="a"/>
    <w:next w:val="a"/>
    <w:qFormat/>
    <w:rsid w:val="00EF5C18"/>
    <w:pPr>
      <w:keepNext/>
      <w:ind w:firstLine="720"/>
      <w:jc w:val="both"/>
      <w:outlineLvl w:val="8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rsid w:val="00EF5C18"/>
  </w:style>
  <w:style w:type="paragraph" w:styleId="a4">
    <w:name w:val="footer"/>
    <w:basedOn w:val="a"/>
    <w:rsid w:val="00EF5C18"/>
    <w:pPr>
      <w:tabs>
        <w:tab w:val="center" w:pos="4677"/>
        <w:tab w:val="right" w:pos="9355"/>
      </w:tabs>
    </w:pPr>
  </w:style>
  <w:style w:type="paragraph" w:customStyle="1" w:styleId="10">
    <w:name w:val="Текст1"/>
    <w:basedOn w:val="a"/>
    <w:rsid w:val="00EF5C18"/>
    <w:rPr>
      <w:rFonts w:ascii="Courier New" w:hAnsi="Courier New"/>
      <w:sz w:val="20"/>
      <w:szCs w:val="20"/>
    </w:rPr>
  </w:style>
  <w:style w:type="paragraph" w:styleId="a5">
    <w:name w:val="Normal (Web)"/>
    <w:basedOn w:val="a"/>
    <w:rsid w:val="00EF5C18"/>
    <w:pPr>
      <w:spacing w:before="100" w:after="100"/>
    </w:pPr>
  </w:style>
  <w:style w:type="paragraph" w:styleId="a6">
    <w:name w:val="header"/>
    <w:basedOn w:val="a"/>
    <w:rsid w:val="00EF5C18"/>
    <w:pPr>
      <w:tabs>
        <w:tab w:val="center" w:pos="4677"/>
        <w:tab w:val="right" w:pos="9355"/>
      </w:tabs>
    </w:pPr>
  </w:style>
  <w:style w:type="paragraph" w:styleId="a7">
    <w:name w:val="List Paragraph"/>
    <w:basedOn w:val="a"/>
    <w:qFormat/>
    <w:rsid w:val="00EF5C18"/>
    <w:pPr>
      <w:ind w:left="720"/>
      <w:contextualSpacing/>
    </w:pPr>
  </w:style>
  <w:style w:type="paragraph" w:styleId="a8">
    <w:name w:val="footnote text"/>
    <w:basedOn w:val="a"/>
    <w:semiHidden/>
    <w:rsid w:val="00EA5890"/>
    <w:rPr>
      <w:sz w:val="20"/>
      <w:szCs w:val="20"/>
    </w:rPr>
  </w:style>
  <w:style w:type="character" w:styleId="a9">
    <w:name w:val="footnote reference"/>
    <w:basedOn w:val="a0"/>
    <w:semiHidden/>
    <w:rsid w:val="00EA5890"/>
    <w:rPr>
      <w:vertAlign w:val="superscript"/>
    </w:rPr>
  </w:style>
  <w:style w:type="character" w:styleId="aa">
    <w:name w:val="Strong"/>
    <w:uiPriority w:val="22"/>
    <w:qFormat/>
    <w:rsid w:val="003D1B38"/>
    <w:rPr>
      <w:rFonts w:cs="Times New Roman"/>
      <w:b/>
      <w:bCs/>
    </w:rPr>
  </w:style>
  <w:style w:type="paragraph" w:styleId="ab">
    <w:name w:val="Body Text Indent"/>
    <w:basedOn w:val="a"/>
    <w:link w:val="ac"/>
    <w:rsid w:val="003376E3"/>
    <w:pPr>
      <w:suppressAutoHyphens/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rsid w:val="003376E3"/>
    <w:rPr>
      <w:sz w:val="24"/>
      <w:szCs w:val="24"/>
      <w:lang w:eastAsia="ar-SA"/>
    </w:rPr>
  </w:style>
  <w:style w:type="paragraph" w:styleId="ad">
    <w:name w:val="Balloon Text"/>
    <w:basedOn w:val="a"/>
    <w:link w:val="ae"/>
    <w:uiPriority w:val="99"/>
    <w:semiHidden/>
    <w:unhideWhenUsed/>
    <w:rsid w:val="002C371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2C371E"/>
    <w:rPr>
      <w:rFonts w:ascii="Tahoma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9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97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1.wmf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3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01E960-A074-4EDA-9CBD-4B65FBD78A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20</Pages>
  <Words>1174</Words>
  <Characters>6695</Characters>
  <Application>Microsoft Office Word</Application>
  <DocSecurity>0</DocSecurity>
  <Lines>55</Lines>
  <Paragraphs>15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27</vt:i4>
      </vt:variant>
    </vt:vector>
  </HeadingPairs>
  <TitlesOfParts>
    <vt:vector size="28" baseType="lpstr">
      <vt:lpstr>МИНИСТЕРСТВО  ОБРАЗОВАНИЯ  И  МОЛОДЁЖНОЙ ПОЛИТИКИ</vt:lpstr>
      <vt:lpstr>/</vt:lpstr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>ИНФОРМАЦИОННОЕ ОБЕСПЕЧЕНИЕ ДИСЦИПЛИНЫ</vt:lpstr>
    </vt:vector>
  </TitlesOfParts>
  <Company>РГОУ СПО ЦАТТ</Company>
  <LinksUpToDate>false</LinksUpToDate>
  <CharactersWithSpaces>7854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 ОБРАЗОВАНИЯ  И  МОЛОДЁЖНОЙ ПОЛИТИКИ</dc:title>
  <dc:creator>Секретарь</dc:creator>
  <cp:lastModifiedBy>RAY</cp:lastModifiedBy>
  <cp:revision>11</cp:revision>
  <cp:lastPrinted>2014-04-25T09:39:00Z</cp:lastPrinted>
  <dcterms:created xsi:type="dcterms:W3CDTF">2014-10-02T04:04:00Z</dcterms:created>
  <dcterms:modified xsi:type="dcterms:W3CDTF">2017-09-26T05:42:00Z</dcterms:modified>
</cp:coreProperties>
</file>