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18" w:rsidRPr="00D83DF6" w:rsidRDefault="00EF5C18" w:rsidP="00EF5C18">
      <w:pPr>
        <w:jc w:val="center"/>
        <w:rPr>
          <w:b/>
          <w:sz w:val="18"/>
        </w:rPr>
      </w:pPr>
      <w:r w:rsidRPr="00D83DF6">
        <w:rPr>
          <w:b/>
          <w:sz w:val="18"/>
        </w:rPr>
        <w:t xml:space="preserve">МИНИСТЕРСТВО  ОБРАЗОВАНИЯ  И  МОЛОДЁЖНОЙ ПОЛИТИКИ  </w:t>
      </w:r>
    </w:p>
    <w:p w:rsidR="00EF5C18" w:rsidRPr="00D83DF6" w:rsidRDefault="00EF5C18" w:rsidP="00EF5C18">
      <w:pPr>
        <w:jc w:val="center"/>
        <w:rPr>
          <w:b/>
          <w:sz w:val="18"/>
        </w:rPr>
      </w:pPr>
      <w:r w:rsidRPr="00D83DF6">
        <w:rPr>
          <w:b/>
          <w:sz w:val="18"/>
        </w:rPr>
        <w:t>ЧУВА</w:t>
      </w:r>
      <w:r w:rsidRPr="00D83DF6">
        <w:rPr>
          <w:b/>
          <w:sz w:val="18"/>
        </w:rPr>
        <w:t>Ш</w:t>
      </w:r>
      <w:r w:rsidRPr="00D83DF6">
        <w:rPr>
          <w:b/>
          <w:sz w:val="18"/>
        </w:rPr>
        <w:t>СКОЙ РЕСПУБЛИКИ</w:t>
      </w:r>
    </w:p>
    <w:p w:rsidR="00D8225C" w:rsidRPr="00D8225C" w:rsidRDefault="00D8225C" w:rsidP="00D8225C">
      <w:pPr>
        <w:jc w:val="center"/>
        <w:rPr>
          <w:b/>
          <w:sz w:val="16"/>
          <w:szCs w:val="16"/>
        </w:rPr>
      </w:pPr>
      <w:r w:rsidRPr="00D8225C">
        <w:rPr>
          <w:b/>
          <w:sz w:val="16"/>
          <w:szCs w:val="16"/>
        </w:rPr>
        <w:t>Государственное автономное  профессиональное образовательное учреждение</w:t>
      </w:r>
    </w:p>
    <w:p w:rsidR="00D8225C" w:rsidRPr="00D8225C" w:rsidRDefault="00D8225C" w:rsidP="00D8225C">
      <w:pPr>
        <w:jc w:val="center"/>
        <w:rPr>
          <w:b/>
          <w:sz w:val="16"/>
          <w:szCs w:val="16"/>
        </w:rPr>
      </w:pPr>
      <w:r w:rsidRPr="00D8225C">
        <w:rPr>
          <w:b/>
          <w:sz w:val="16"/>
          <w:szCs w:val="16"/>
        </w:rPr>
        <w:t xml:space="preserve"> Чувашской Республики«Цивильский аграрно-технологический техникум»</w:t>
      </w:r>
    </w:p>
    <w:p w:rsidR="00D8225C" w:rsidRPr="00D8225C" w:rsidRDefault="00D8225C" w:rsidP="00D8225C">
      <w:pPr>
        <w:jc w:val="center"/>
        <w:rPr>
          <w:b/>
          <w:sz w:val="16"/>
          <w:szCs w:val="16"/>
        </w:rPr>
      </w:pPr>
      <w:r w:rsidRPr="00D8225C">
        <w:rPr>
          <w:b/>
          <w:sz w:val="16"/>
          <w:szCs w:val="16"/>
        </w:rPr>
        <w:t>(Цивильский  аграрно-технологический техникум Минобразования Чувашии)</w:t>
      </w:r>
    </w:p>
    <w:p w:rsidR="00D8225C" w:rsidRDefault="00D8225C" w:rsidP="00D8225C">
      <w:pPr>
        <w:rPr>
          <w:sz w:val="26"/>
          <w:szCs w:val="26"/>
        </w:rPr>
      </w:pPr>
    </w:p>
    <w:p w:rsidR="00EF5C18" w:rsidRPr="00D8225C" w:rsidRDefault="00EF5C18" w:rsidP="00EF5C18">
      <w:pPr>
        <w:jc w:val="right"/>
      </w:pPr>
    </w:p>
    <w:p w:rsidR="00E6247C" w:rsidRPr="00D8225C" w:rsidRDefault="00E6247C" w:rsidP="00EF5C18">
      <w:pPr>
        <w:jc w:val="right"/>
      </w:pPr>
    </w:p>
    <w:p w:rsidR="00EF5C18" w:rsidRPr="00D83DF6" w:rsidRDefault="00EF5C18" w:rsidP="00EF5C18"/>
    <w:p w:rsidR="000A57ED" w:rsidRPr="00D83DF6" w:rsidRDefault="000A57ED" w:rsidP="00B14DDD">
      <w:pPr>
        <w:jc w:val="center"/>
      </w:pPr>
      <w:r w:rsidRPr="00D83DF6">
        <w:t xml:space="preserve">                                                                                             </w:t>
      </w:r>
    </w:p>
    <w:p w:rsidR="00EF5C18" w:rsidRPr="00D83DF6" w:rsidRDefault="00EF5C18" w:rsidP="000A57ED">
      <w:pPr>
        <w:jc w:val="right"/>
      </w:pPr>
    </w:p>
    <w:p w:rsidR="00EF5C18" w:rsidRPr="00D83DF6" w:rsidRDefault="00EF5C18" w:rsidP="00EF5C18"/>
    <w:p w:rsidR="00EF5C18" w:rsidRPr="00E6247C" w:rsidRDefault="00A13A8B" w:rsidP="00EF5C18">
      <w:pPr>
        <w:pBdr>
          <w:bottom w:val="single" w:sz="12" w:space="1" w:color="auto"/>
        </w:pBdr>
        <w:jc w:val="center"/>
        <w:rPr>
          <w:b/>
          <w:sz w:val="40"/>
        </w:rPr>
      </w:pPr>
      <w:r w:rsidRPr="00E6247C">
        <w:rPr>
          <w:b/>
          <w:sz w:val="40"/>
        </w:rPr>
        <w:t>ИНФОРМАТИКА</w:t>
      </w:r>
    </w:p>
    <w:p w:rsidR="00EF5C18" w:rsidRDefault="00EF5C18" w:rsidP="00EF5C18">
      <w:pPr>
        <w:spacing w:before="120"/>
        <w:jc w:val="center"/>
        <w:rPr>
          <w:b/>
        </w:rPr>
      </w:pPr>
    </w:p>
    <w:p w:rsidR="00E6247C" w:rsidRDefault="007C6D3D" w:rsidP="00A13A8B">
      <w:pPr>
        <w:jc w:val="center"/>
        <w:rPr>
          <w:b/>
          <w:lang w:val="en-US"/>
        </w:rPr>
      </w:pPr>
      <w:r w:rsidRPr="00D83DF6">
        <w:rPr>
          <w:b/>
        </w:rPr>
        <w:t xml:space="preserve">МЕТОДИЧЕСКИЕ  УКАЗАНИЯ И КОНТРОЛЬНЫЕ ЗАДАНИЯ ДЛЯ </w:t>
      </w:r>
      <w:r w:rsidR="00E23340" w:rsidRPr="00D83DF6">
        <w:rPr>
          <w:b/>
        </w:rPr>
        <w:t>СТУДЕНТОВ  ЗАОЧНОЙ ФОРМЫ ОБУЧЕНИЯ</w:t>
      </w:r>
      <w:r w:rsidR="00D83DF6">
        <w:rPr>
          <w:b/>
        </w:rPr>
        <w:t xml:space="preserve"> </w:t>
      </w:r>
    </w:p>
    <w:p w:rsidR="00E6247C" w:rsidRDefault="00E6247C" w:rsidP="00A13A8B">
      <w:pPr>
        <w:jc w:val="center"/>
        <w:rPr>
          <w:b/>
          <w:sz w:val="22"/>
          <w:lang w:val="en-US"/>
        </w:rPr>
      </w:pPr>
    </w:p>
    <w:p w:rsidR="00A13A8B" w:rsidRPr="00E6247C" w:rsidRDefault="00E6247C" w:rsidP="00A13A8B">
      <w:pPr>
        <w:jc w:val="center"/>
        <w:rPr>
          <w:b/>
        </w:rPr>
      </w:pPr>
      <w:r w:rsidRPr="00E6247C">
        <w:rPr>
          <w:b/>
        </w:rPr>
        <w:t>по  специальности</w:t>
      </w:r>
    </w:p>
    <w:p w:rsidR="00A13A8B" w:rsidRPr="00D83DF6" w:rsidRDefault="00A13A8B" w:rsidP="00D83DF6">
      <w:pPr>
        <w:jc w:val="center"/>
        <w:rPr>
          <w:b/>
        </w:rPr>
      </w:pPr>
      <w:r w:rsidRPr="00D83DF6">
        <w:rPr>
          <w:b/>
        </w:rPr>
        <w:t>Техническое обслуживание и р</w:t>
      </w:r>
      <w:r w:rsidR="00D8225C">
        <w:rPr>
          <w:b/>
        </w:rPr>
        <w:t>емонт автомобильного транспорта</w:t>
      </w:r>
    </w:p>
    <w:p w:rsidR="007C6D3D" w:rsidRPr="00D83DF6" w:rsidRDefault="007C6D3D" w:rsidP="00A13A8B">
      <w:pPr>
        <w:rPr>
          <w:b/>
        </w:rPr>
      </w:pPr>
    </w:p>
    <w:p w:rsidR="007C6D3D" w:rsidRPr="00D83DF6" w:rsidRDefault="007C6D3D" w:rsidP="00EF5C18">
      <w:pPr>
        <w:jc w:val="center"/>
        <w:rPr>
          <w:b/>
          <w:i/>
        </w:rPr>
      </w:pPr>
    </w:p>
    <w:p w:rsidR="007C6D3D" w:rsidRPr="00E6247C" w:rsidRDefault="007C6D3D" w:rsidP="00EF5C18">
      <w:pPr>
        <w:jc w:val="center"/>
        <w:rPr>
          <w:b/>
        </w:rPr>
      </w:pPr>
    </w:p>
    <w:p w:rsidR="00E6247C" w:rsidRPr="00E6247C" w:rsidRDefault="00E6247C" w:rsidP="00EF5C18">
      <w:pPr>
        <w:jc w:val="center"/>
        <w:rPr>
          <w:b/>
        </w:rPr>
      </w:pPr>
    </w:p>
    <w:p w:rsidR="00E6247C" w:rsidRPr="00E6247C" w:rsidRDefault="00E6247C" w:rsidP="00EF5C18">
      <w:pPr>
        <w:jc w:val="center"/>
        <w:rPr>
          <w:b/>
        </w:rPr>
      </w:pPr>
    </w:p>
    <w:p w:rsidR="00E6247C" w:rsidRPr="00E6247C" w:rsidRDefault="00E6247C" w:rsidP="00EF5C18">
      <w:pPr>
        <w:jc w:val="center"/>
        <w:rPr>
          <w:b/>
        </w:rPr>
      </w:pPr>
    </w:p>
    <w:p w:rsidR="007C6D3D" w:rsidRPr="00D83DF6" w:rsidRDefault="007C6D3D" w:rsidP="00EF5C18">
      <w:pPr>
        <w:jc w:val="center"/>
        <w:rPr>
          <w:b/>
        </w:rPr>
      </w:pPr>
    </w:p>
    <w:p w:rsidR="00EF5C18" w:rsidRPr="00D83DF6" w:rsidRDefault="00EF5C18" w:rsidP="00EF5C18">
      <w:pPr>
        <w:jc w:val="center"/>
        <w:rPr>
          <w:b/>
        </w:rPr>
      </w:pPr>
    </w:p>
    <w:p w:rsidR="00EF5C18" w:rsidRPr="00D83DF6" w:rsidRDefault="00EF5C18" w:rsidP="00EF5C18">
      <w:pPr>
        <w:jc w:val="center"/>
      </w:pPr>
    </w:p>
    <w:p w:rsidR="00EF5C18" w:rsidRPr="00D83DF6" w:rsidRDefault="00EF5C18" w:rsidP="00EF5C18">
      <w:pPr>
        <w:jc w:val="center"/>
      </w:pPr>
    </w:p>
    <w:p w:rsidR="00EF5C18" w:rsidRPr="00D83DF6" w:rsidRDefault="00EF5C18" w:rsidP="00EF5C18">
      <w:pPr>
        <w:jc w:val="center"/>
      </w:pPr>
    </w:p>
    <w:p w:rsidR="00D83DF6" w:rsidRDefault="00D83DF6" w:rsidP="00EF5C18">
      <w:pPr>
        <w:jc w:val="center"/>
      </w:pPr>
    </w:p>
    <w:p w:rsidR="00EF5C18" w:rsidRPr="00D83DF6" w:rsidRDefault="00EF5C18" w:rsidP="00EF5C18">
      <w:pPr>
        <w:jc w:val="center"/>
      </w:pPr>
    </w:p>
    <w:p w:rsidR="00EF5C18" w:rsidRPr="00D83DF6" w:rsidRDefault="00B14DDD" w:rsidP="00EF5C18">
      <w:pPr>
        <w:jc w:val="center"/>
        <w:rPr>
          <w:b/>
        </w:rPr>
      </w:pPr>
      <w:r w:rsidRPr="00D83DF6">
        <w:rPr>
          <w:b/>
        </w:rPr>
        <w:t xml:space="preserve">Цивильск </w:t>
      </w:r>
      <w:r w:rsidR="00D8225C">
        <w:rPr>
          <w:b/>
        </w:rPr>
        <w:t>2015</w:t>
      </w:r>
    </w:p>
    <w:p w:rsidR="00BC120C" w:rsidRPr="00D83DF6" w:rsidRDefault="00EF5C18" w:rsidP="00D83DF6">
      <w:pPr>
        <w:jc w:val="both"/>
        <w:rPr>
          <w:b/>
          <w:sz w:val="22"/>
          <w:szCs w:val="22"/>
        </w:rPr>
      </w:pPr>
      <w:r w:rsidRPr="00D83DF6">
        <w:br w:type="page"/>
      </w:r>
      <w:r w:rsidR="00BC120C" w:rsidRPr="00D83DF6">
        <w:rPr>
          <w:b/>
          <w:sz w:val="22"/>
          <w:szCs w:val="22"/>
        </w:rPr>
        <w:lastRenderedPageBreak/>
        <w:t>Трофимова</w:t>
      </w:r>
      <w:r w:rsidR="00D83DF6" w:rsidRPr="00D83DF6">
        <w:rPr>
          <w:b/>
          <w:sz w:val="22"/>
          <w:szCs w:val="22"/>
        </w:rPr>
        <w:t>,</w:t>
      </w:r>
      <w:r w:rsidR="00BC120C" w:rsidRPr="00D83DF6">
        <w:rPr>
          <w:b/>
          <w:sz w:val="22"/>
          <w:szCs w:val="22"/>
        </w:rPr>
        <w:t xml:space="preserve"> Ж.В.</w:t>
      </w:r>
    </w:p>
    <w:p w:rsidR="00BC120C" w:rsidRPr="00D83DF6" w:rsidRDefault="00BC120C" w:rsidP="00D83DF6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 указания и контрольные задания по информатике  для студентов  заочной формы обучения/ Ж.В</w:t>
      </w:r>
      <w:r w:rsidR="00D83DF6">
        <w:rPr>
          <w:sz w:val="22"/>
          <w:szCs w:val="22"/>
        </w:rPr>
        <w:t>. Трофимова. – Цивильск, 2014.-</w:t>
      </w:r>
      <w:r w:rsidRPr="00D83DF6">
        <w:rPr>
          <w:sz w:val="22"/>
          <w:szCs w:val="22"/>
        </w:rPr>
        <w:t>4</w:t>
      </w:r>
      <w:r w:rsidR="00D83DF6">
        <w:rPr>
          <w:sz w:val="22"/>
          <w:szCs w:val="22"/>
        </w:rPr>
        <w:t>1</w:t>
      </w:r>
      <w:r w:rsidRPr="00D83DF6">
        <w:rPr>
          <w:sz w:val="22"/>
          <w:szCs w:val="22"/>
        </w:rPr>
        <w:t xml:space="preserve"> с.</w:t>
      </w:r>
    </w:p>
    <w:p w:rsidR="00350A02" w:rsidRPr="00D83DF6" w:rsidRDefault="00350A02" w:rsidP="00D83DF6">
      <w:pPr>
        <w:jc w:val="both"/>
        <w:rPr>
          <w:sz w:val="22"/>
          <w:szCs w:val="22"/>
        </w:rPr>
      </w:pPr>
    </w:p>
    <w:p w:rsidR="00631AA4" w:rsidRPr="00D83DF6" w:rsidRDefault="00631AA4" w:rsidP="00D83DF6">
      <w:pPr>
        <w:jc w:val="both"/>
        <w:rPr>
          <w:sz w:val="22"/>
          <w:szCs w:val="22"/>
        </w:rPr>
      </w:pPr>
    </w:p>
    <w:p w:rsidR="00350A02" w:rsidRPr="00D83DF6" w:rsidRDefault="007636C7" w:rsidP="00D83DF6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Рецензент: Моисеев Иван Николаевич, </w:t>
      </w:r>
      <w:r w:rsidR="00BC120C" w:rsidRPr="00D83DF6">
        <w:rPr>
          <w:sz w:val="22"/>
          <w:szCs w:val="22"/>
        </w:rPr>
        <w:t>заведующий отделением заочного обучения</w:t>
      </w:r>
    </w:p>
    <w:p w:rsidR="000A57ED" w:rsidRPr="00D83DF6" w:rsidRDefault="000A57ED" w:rsidP="00D83DF6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Составитель:  </w:t>
      </w:r>
      <w:r w:rsidR="00A13A8B" w:rsidRPr="00D83DF6">
        <w:rPr>
          <w:sz w:val="22"/>
          <w:szCs w:val="22"/>
        </w:rPr>
        <w:t>Трофимова Ж.В.,</w:t>
      </w:r>
      <w:r w:rsidRPr="00D83DF6">
        <w:rPr>
          <w:sz w:val="22"/>
          <w:szCs w:val="22"/>
        </w:rPr>
        <w:t xml:space="preserve">  </w:t>
      </w:r>
      <w:r w:rsidR="00B14DDD" w:rsidRPr="00D83DF6">
        <w:rPr>
          <w:sz w:val="22"/>
          <w:szCs w:val="22"/>
        </w:rPr>
        <w:t xml:space="preserve">методист, </w:t>
      </w:r>
      <w:r w:rsidRPr="00D83DF6">
        <w:rPr>
          <w:sz w:val="22"/>
          <w:szCs w:val="22"/>
        </w:rPr>
        <w:t xml:space="preserve">преподаватель </w:t>
      </w:r>
    </w:p>
    <w:p w:rsidR="000A57ED" w:rsidRPr="00D83DF6" w:rsidRDefault="000A57ED" w:rsidP="00D83DF6">
      <w:pPr>
        <w:jc w:val="both"/>
        <w:rPr>
          <w:sz w:val="22"/>
          <w:szCs w:val="22"/>
        </w:rPr>
      </w:pPr>
    </w:p>
    <w:p w:rsidR="00BC120C" w:rsidRPr="00D83DF6" w:rsidRDefault="00BC120C" w:rsidP="00D83DF6">
      <w:pPr>
        <w:ind w:firstLine="708"/>
        <w:jc w:val="both"/>
        <w:rPr>
          <w:sz w:val="22"/>
          <w:szCs w:val="22"/>
        </w:rPr>
      </w:pPr>
    </w:p>
    <w:p w:rsidR="00EF5C18" w:rsidRPr="00D83DF6" w:rsidRDefault="00A13A8B" w:rsidP="00D83DF6">
      <w:pPr>
        <w:ind w:firstLine="708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</w:t>
      </w:r>
      <w:r w:rsidR="00EF5C18" w:rsidRPr="00D83DF6">
        <w:rPr>
          <w:sz w:val="22"/>
          <w:szCs w:val="22"/>
        </w:rPr>
        <w:t xml:space="preserve"> составлен</w:t>
      </w:r>
      <w:r w:rsidR="0036285F" w:rsidRPr="00D83DF6">
        <w:rPr>
          <w:sz w:val="22"/>
          <w:szCs w:val="22"/>
        </w:rPr>
        <w:t>ы</w:t>
      </w:r>
      <w:r w:rsidR="00EF5C18" w:rsidRPr="00D83DF6">
        <w:rPr>
          <w:sz w:val="22"/>
          <w:szCs w:val="22"/>
        </w:rPr>
        <w:t xml:space="preserve"> в соответствии с характеристикой профессиональной деятельности выпускников и требований к минимуму результатов освоения дисци</w:t>
      </w:r>
      <w:r w:rsidR="00EF5C18" w:rsidRPr="00D83DF6">
        <w:rPr>
          <w:sz w:val="22"/>
          <w:szCs w:val="22"/>
        </w:rPr>
        <w:t>п</w:t>
      </w:r>
      <w:r w:rsidR="0036285F" w:rsidRPr="00D83DF6">
        <w:rPr>
          <w:sz w:val="22"/>
          <w:szCs w:val="22"/>
        </w:rPr>
        <w:t>лины и</w:t>
      </w:r>
      <w:r w:rsidRPr="00D83DF6">
        <w:rPr>
          <w:sz w:val="22"/>
          <w:szCs w:val="22"/>
        </w:rPr>
        <w:t xml:space="preserve"> </w:t>
      </w:r>
      <w:r w:rsidR="00EF5C18" w:rsidRPr="00D83DF6">
        <w:rPr>
          <w:sz w:val="22"/>
          <w:szCs w:val="22"/>
        </w:rPr>
        <w:t>адресован</w:t>
      </w:r>
      <w:r w:rsidR="0036285F" w:rsidRPr="00D83DF6">
        <w:rPr>
          <w:sz w:val="22"/>
          <w:szCs w:val="22"/>
        </w:rPr>
        <w:t>ы</w:t>
      </w:r>
      <w:r w:rsidR="00EF5C18" w:rsidRPr="00D83DF6">
        <w:rPr>
          <w:sz w:val="22"/>
          <w:szCs w:val="22"/>
        </w:rPr>
        <w:t xml:space="preserve"> студентам заочной формы обучения в помощь для организации самостоятельной работы по изучению материалов ку</w:t>
      </w:r>
      <w:r w:rsidR="00EF5C18" w:rsidRPr="00D83DF6">
        <w:rPr>
          <w:sz w:val="22"/>
          <w:szCs w:val="22"/>
        </w:rPr>
        <w:t>р</w:t>
      </w:r>
      <w:r w:rsidR="00EF5C18" w:rsidRPr="00D83DF6">
        <w:rPr>
          <w:sz w:val="22"/>
          <w:szCs w:val="22"/>
        </w:rPr>
        <w:t>са.</w:t>
      </w:r>
    </w:p>
    <w:p w:rsidR="00EF5C18" w:rsidRPr="00D83DF6" w:rsidRDefault="00B811D4" w:rsidP="00D83DF6">
      <w:pPr>
        <w:ind w:firstLine="720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</w:t>
      </w:r>
      <w:r w:rsidR="00EF5C18" w:rsidRPr="00D83DF6">
        <w:rPr>
          <w:sz w:val="22"/>
          <w:szCs w:val="22"/>
        </w:rPr>
        <w:t xml:space="preserve"> содерж</w:t>
      </w:r>
      <w:r w:rsidR="0036285F" w:rsidRPr="00D83DF6">
        <w:rPr>
          <w:sz w:val="22"/>
          <w:szCs w:val="22"/>
        </w:rPr>
        <w:t>а</w:t>
      </w:r>
      <w:r w:rsidR="00EF5C18" w:rsidRPr="00D83DF6">
        <w:rPr>
          <w:sz w:val="22"/>
          <w:szCs w:val="22"/>
        </w:rPr>
        <w:t>т рекомендации по изучению теоретического блока, пере</w:t>
      </w:r>
      <w:r w:rsidR="00B14DDD" w:rsidRPr="00D83DF6">
        <w:rPr>
          <w:sz w:val="22"/>
          <w:szCs w:val="22"/>
        </w:rPr>
        <w:t>чень практических занятий</w:t>
      </w:r>
      <w:r w:rsidR="00EF5C18" w:rsidRPr="00D83DF6">
        <w:rPr>
          <w:sz w:val="22"/>
          <w:szCs w:val="22"/>
        </w:rPr>
        <w:t xml:space="preserve">, </w:t>
      </w:r>
      <w:r w:rsidR="00B14DDD" w:rsidRPr="00D83DF6">
        <w:rPr>
          <w:sz w:val="22"/>
          <w:szCs w:val="22"/>
        </w:rPr>
        <w:t>задания для выполнения контрольной</w:t>
      </w:r>
      <w:r w:rsidR="00EF5C18" w:rsidRPr="00D83DF6">
        <w:rPr>
          <w:sz w:val="22"/>
          <w:szCs w:val="22"/>
        </w:rPr>
        <w:t xml:space="preserve"> работ</w:t>
      </w:r>
      <w:r w:rsidR="00B14DDD" w:rsidRPr="00D83DF6">
        <w:rPr>
          <w:sz w:val="22"/>
          <w:szCs w:val="22"/>
        </w:rPr>
        <w:t>ы</w:t>
      </w:r>
      <w:r w:rsidR="00EF5C18" w:rsidRPr="00D83DF6">
        <w:rPr>
          <w:sz w:val="22"/>
          <w:szCs w:val="22"/>
        </w:rPr>
        <w:t>, а также включает вопросы по промежуточной атт</w:t>
      </w:r>
      <w:r w:rsidR="00EF5C18" w:rsidRPr="00D83DF6">
        <w:rPr>
          <w:sz w:val="22"/>
          <w:szCs w:val="22"/>
        </w:rPr>
        <w:t>е</w:t>
      </w:r>
      <w:r w:rsidR="00EF5C18" w:rsidRPr="00D83DF6">
        <w:rPr>
          <w:sz w:val="22"/>
          <w:szCs w:val="22"/>
        </w:rPr>
        <w:t xml:space="preserve">стации. </w:t>
      </w:r>
    </w:p>
    <w:p w:rsidR="00BC120C" w:rsidRPr="00D83DF6" w:rsidRDefault="00BC120C" w:rsidP="00BC120C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BC120C" w:rsidRPr="00D83DF6" w:rsidRDefault="00BC120C" w:rsidP="00BC120C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BC120C" w:rsidRPr="00D83DF6" w:rsidRDefault="00BC120C" w:rsidP="007B1FD7">
      <w:pPr>
        <w:jc w:val="both"/>
        <w:rPr>
          <w:caps/>
          <w:sz w:val="22"/>
          <w:szCs w:val="22"/>
        </w:rPr>
      </w:pPr>
      <w:r w:rsidRPr="00D83DF6">
        <w:rPr>
          <w:sz w:val="22"/>
          <w:szCs w:val="22"/>
        </w:rPr>
        <w:t xml:space="preserve">Рассмотрено на заседании предметной (цикловой) комиссии </w:t>
      </w:r>
      <w:r w:rsidR="007B1FD7" w:rsidRPr="00D83DF6">
        <w:rPr>
          <w:sz w:val="22"/>
          <w:szCs w:val="22"/>
        </w:rPr>
        <w:t>математических и общих естественно</w:t>
      </w:r>
      <w:r w:rsidRPr="00D83DF6">
        <w:rPr>
          <w:sz w:val="22"/>
          <w:szCs w:val="22"/>
        </w:rPr>
        <w:t xml:space="preserve">научных и дисциплин АУ Чувашской Республики  СПО «ЦАТТ» Минобразования Чувашии, протокол № 7 от </w:t>
      </w:r>
      <w:r w:rsidR="007B1FD7" w:rsidRPr="00D83DF6">
        <w:rPr>
          <w:sz w:val="22"/>
          <w:szCs w:val="22"/>
        </w:rPr>
        <w:t>22</w:t>
      </w:r>
      <w:r w:rsidRPr="00D83DF6">
        <w:rPr>
          <w:sz w:val="22"/>
          <w:szCs w:val="22"/>
        </w:rPr>
        <w:t xml:space="preserve">.04.2014 г. </w:t>
      </w:r>
    </w:p>
    <w:p w:rsidR="00BC120C" w:rsidRPr="00D83DF6" w:rsidRDefault="00BC120C" w:rsidP="007B1FD7">
      <w:pPr>
        <w:widowControl w:val="0"/>
        <w:kinsoku w:val="0"/>
        <w:overflowPunct w:val="0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Председатель П(Ц)К_________ И.А. Ешмейкина</w:t>
      </w:r>
    </w:p>
    <w:p w:rsidR="00BC120C" w:rsidRPr="00D83DF6" w:rsidRDefault="00BC120C" w:rsidP="007B1FD7">
      <w:pPr>
        <w:jc w:val="both"/>
        <w:rPr>
          <w:sz w:val="22"/>
          <w:szCs w:val="22"/>
        </w:rPr>
      </w:pPr>
    </w:p>
    <w:p w:rsidR="00BC120C" w:rsidRPr="00D83DF6" w:rsidRDefault="00BC120C" w:rsidP="007B1FD7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Проведена экспертиза экспертным советом АУ Чувашской Республики СПО «ЦАТТ» Минобразования Чувашии, протокол № 4 от </w:t>
      </w:r>
      <w:r w:rsidR="007B1FD7" w:rsidRPr="00D83DF6">
        <w:rPr>
          <w:sz w:val="22"/>
          <w:szCs w:val="22"/>
        </w:rPr>
        <w:t>25</w:t>
      </w:r>
      <w:r w:rsidRPr="00D83DF6">
        <w:rPr>
          <w:sz w:val="22"/>
          <w:szCs w:val="22"/>
        </w:rPr>
        <w:t xml:space="preserve"> апреля 2014 г.</w:t>
      </w:r>
    </w:p>
    <w:p w:rsidR="00BC120C" w:rsidRPr="00D83DF6" w:rsidRDefault="00BC120C" w:rsidP="007B1FD7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Председатель  Экспертного совета____________  Г.М. Тобоев </w:t>
      </w:r>
    </w:p>
    <w:p w:rsidR="00BC120C" w:rsidRPr="00D83DF6" w:rsidRDefault="00BC120C" w:rsidP="00BC120C">
      <w:pPr>
        <w:suppressLineNumbers/>
        <w:contextualSpacing/>
        <w:rPr>
          <w:sz w:val="22"/>
          <w:szCs w:val="22"/>
        </w:rPr>
      </w:pPr>
    </w:p>
    <w:p w:rsidR="00BC120C" w:rsidRPr="00D83DF6" w:rsidRDefault="00BC120C" w:rsidP="00BC120C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BC120C" w:rsidRPr="00D83DF6" w:rsidRDefault="00BC120C" w:rsidP="00BC120C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BC120C" w:rsidRPr="00D83DF6" w:rsidRDefault="00BC120C" w:rsidP="00BC120C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BC120C" w:rsidRPr="00D83DF6" w:rsidRDefault="00EF5C18" w:rsidP="00BC120C">
      <w:pPr>
        <w:suppressLineNumbers/>
        <w:ind w:firstLine="709"/>
        <w:contextualSpacing/>
        <w:jc w:val="right"/>
        <w:rPr>
          <w:sz w:val="22"/>
          <w:szCs w:val="22"/>
        </w:rPr>
      </w:pPr>
      <w:r w:rsidRPr="00D83DF6">
        <w:rPr>
          <w:sz w:val="22"/>
          <w:szCs w:val="22"/>
        </w:rPr>
        <w:t xml:space="preserve"> </w:t>
      </w:r>
      <w:r w:rsidR="00D8225C">
        <w:rPr>
          <w:sz w:val="22"/>
          <w:szCs w:val="22"/>
        </w:rPr>
        <w:t>©Ж.В. Трофимова, 2015</w:t>
      </w:r>
    </w:p>
    <w:p w:rsidR="00EF5C18" w:rsidRPr="00D83DF6" w:rsidRDefault="00EF5C18" w:rsidP="00EF5C18">
      <w:pPr>
        <w:rPr>
          <w:sz w:val="22"/>
          <w:szCs w:val="22"/>
        </w:rPr>
        <w:sectPr w:rsidR="00EF5C18" w:rsidRPr="00D83DF6" w:rsidSect="00D83DF6">
          <w:headerReference w:type="default" r:id="rId8"/>
          <w:footerReference w:type="even" r:id="rId9"/>
          <w:footerReference w:type="default" r:id="rId10"/>
          <w:pgSz w:w="8418" w:h="11905" w:orient="landscape"/>
          <w:pgMar w:top="1276" w:right="992" w:bottom="992" w:left="1134" w:header="720" w:footer="720" w:gutter="0"/>
          <w:cols w:space="720"/>
          <w:titlePg/>
          <w:docGrid w:linePitch="360"/>
        </w:sectPr>
      </w:pPr>
    </w:p>
    <w:p w:rsidR="00EF5C18" w:rsidRPr="00D83DF6" w:rsidRDefault="00EF5C18" w:rsidP="00EF5C18">
      <w:pPr>
        <w:jc w:val="center"/>
        <w:rPr>
          <w:b/>
        </w:rPr>
      </w:pPr>
      <w:r w:rsidRPr="00D83DF6">
        <w:rPr>
          <w:b/>
        </w:rPr>
        <w:lastRenderedPageBreak/>
        <w:t>СОДЕРЖАНИЕ</w:t>
      </w:r>
    </w:p>
    <w:p w:rsidR="00EF5C18" w:rsidRPr="00D83DF6" w:rsidRDefault="00EF5C18" w:rsidP="00EF5C18">
      <w:pPr>
        <w:jc w:val="center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45"/>
        <w:gridCol w:w="867"/>
      </w:tblGrid>
      <w:tr w:rsidR="00EF5C18" w:rsidRPr="00D83DF6" w:rsidTr="00D83DF6">
        <w:trPr>
          <w:trHeight w:val="345"/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rPr>
                <w:color w:val="000000"/>
              </w:rPr>
            </w:pPr>
          </w:p>
        </w:tc>
        <w:tc>
          <w:tcPr>
            <w:tcW w:w="676" w:type="pct"/>
          </w:tcPr>
          <w:p w:rsidR="00EF5C18" w:rsidRPr="00D83DF6" w:rsidRDefault="00EF5C18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стр.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1. Введение</w:t>
            </w:r>
          </w:p>
        </w:tc>
        <w:tc>
          <w:tcPr>
            <w:tcW w:w="676" w:type="pct"/>
          </w:tcPr>
          <w:p w:rsidR="00EF5C18" w:rsidRPr="00D83DF6" w:rsidRDefault="00A13A8B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4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 xml:space="preserve">2. Тематический план </w:t>
            </w:r>
          </w:p>
        </w:tc>
        <w:tc>
          <w:tcPr>
            <w:tcW w:w="676" w:type="pct"/>
          </w:tcPr>
          <w:p w:rsidR="00EF5C18" w:rsidRPr="00D83DF6" w:rsidRDefault="00D83DF6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3. Содержание дисциплин</w:t>
            </w:r>
            <w:r w:rsidR="00B14DDD" w:rsidRPr="00D83DF6">
              <w:rPr>
                <w:color w:val="000000"/>
              </w:rPr>
              <w:t>ы</w:t>
            </w:r>
          </w:p>
        </w:tc>
        <w:tc>
          <w:tcPr>
            <w:tcW w:w="676" w:type="pct"/>
          </w:tcPr>
          <w:p w:rsidR="00EF5C18" w:rsidRPr="00D83DF6" w:rsidRDefault="00D83DF6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4. Контроль и оценка результатов освоения учебной дисципл</w:t>
            </w:r>
            <w:r w:rsidRPr="00D83DF6">
              <w:rPr>
                <w:color w:val="000000"/>
              </w:rPr>
              <w:t>и</w:t>
            </w:r>
            <w:r w:rsidRPr="00D83DF6">
              <w:rPr>
                <w:color w:val="000000"/>
              </w:rPr>
              <w:t>ны</w:t>
            </w:r>
          </w:p>
        </w:tc>
        <w:tc>
          <w:tcPr>
            <w:tcW w:w="676" w:type="pct"/>
          </w:tcPr>
          <w:p w:rsidR="00D83DF6" w:rsidRDefault="00D83DF6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  <w:p w:rsidR="00EF5C18" w:rsidRPr="00D83DF6" w:rsidRDefault="00B14DDD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1</w:t>
            </w:r>
            <w:r w:rsidR="00D83DF6">
              <w:rPr>
                <w:color w:val="000000"/>
              </w:rPr>
              <w:t>7</w:t>
            </w:r>
          </w:p>
        </w:tc>
      </w:tr>
      <w:tr w:rsidR="003376E3" w:rsidRPr="00D83DF6" w:rsidTr="00D83DF6">
        <w:trPr>
          <w:tblCellSpacing w:w="0" w:type="dxa"/>
        </w:trPr>
        <w:tc>
          <w:tcPr>
            <w:tcW w:w="4324" w:type="pct"/>
          </w:tcPr>
          <w:p w:rsidR="003376E3" w:rsidRPr="00D83DF6" w:rsidRDefault="003376E3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5. Контрольная работа</w:t>
            </w:r>
          </w:p>
        </w:tc>
        <w:tc>
          <w:tcPr>
            <w:tcW w:w="676" w:type="pct"/>
          </w:tcPr>
          <w:p w:rsidR="003376E3" w:rsidRPr="00D83DF6" w:rsidRDefault="00D83DF6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3376E3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t>6</w:t>
            </w:r>
            <w:r w:rsidR="00EF5C18" w:rsidRPr="00D83DF6">
              <w:t xml:space="preserve">. </w:t>
            </w:r>
            <w:r w:rsidR="0024136F" w:rsidRPr="00D83DF6">
              <w:t>Информационное обеспечение дисциплины</w:t>
            </w:r>
          </w:p>
        </w:tc>
        <w:tc>
          <w:tcPr>
            <w:tcW w:w="676" w:type="pct"/>
          </w:tcPr>
          <w:p w:rsidR="00EF5C18" w:rsidRPr="00D83DF6" w:rsidRDefault="00D83DF6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3376E3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7</w:t>
            </w:r>
            <w:r w:rsidR="00EF5C18" w:rsidRPr="00D83DF6">
              <w:rPr>
                <w:color w:val="000000"/>
              </w:rPr>
              <w:t xml:space="preserve">. </w:t>
            </w:r>
            <w:r w:rsidR="0024136F" w:rsidRPr="00D83DF6">
              <w:rPr>
                <w:color w:val="000000"/>
              </w:rPr>
              <w:t>Глоссарий</w:t>
            </w:r>
          </w:p>
        </w:tc>
        <w:tc>
          <w:tcPr>
            <w:tcW w:w="676" w:type="pct"/>
          </w:tcPr>
          <w:p w:rsidR="00EF5C18" w:rsidRPr="00D83DF6" w:rsidRDefault="00D83DF6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376E3" w:rsidRPr="00D83DF6">
              <w:rPr>
                <w:color w:val="000000"/>
              </w:rPr>
              <w:t>8</w:t>
            </w:r>
          </w:p>
        </w:tc>
      </w:tr>
    </w:tbl>
    <w:p w:rsidR="00EF5C18" w:rsidRPr="00D83DF6" w:rsidRDefault="00EF5C18" w:rsidP="00EF5C18">
      <w:pPr>
        <w:jc w:val="center"/>
        <w:rPr>
          <w:b/>
          <w:caps/>
        </w:rPr>
      </w:pPr>
      <w:r w:rsidRPr="00D83DF6">
        <w:br w:type="page"/>
      </w:r>
      <w:r w:rsidRPr="00D83DF6">
        <w:lastRenderedPageBreak/>
        <w:t>ВВЕДЕНИЕ</w:t>
      </w:r>
    </w:p>
    <w:p w:rsidR="00EF5C18" w:rsidRPr="00D83DF6" w:rsidRDefault="00EF5C18" w:rsidP="00EF5C18"/>
    <w:p w:rsidR="00EF5C18" w:rsidRPr="00D83DF6" w:rsidRDefault="00A13A8B" w:rsidP="00A13A8B">
      <w:pPr>
        <w:ind w:firstLine="708"/>
        <w:jc w:val="both"/>
        <w:rPr>
          <w:caps/>
        </w:rPr>
      </w:pPr>
      <w:r w:rsidRPr="00D83DF6">
        <w:t xml:space="preserve">Уважаемый  студент! </w:t>
      </w:r>
      <w:r w:rsidR="00EF5C18" w:rsidRPr="00D83DF6">
        <w:t>Самостоятельная работа при заочной форме обучения является основным видом учебной деятельности. Ваша самостоятельная р</w:t>
      </w:r>
      <w:r w:rsidR="00EF5C18" w:rsidRPr="00D83DF6">
        <w:t>а</w:t>
      </w:r>
      <w:r w:rsidR="00EF5C18" w:rsidRPr="00D83DF6">
        <w:t>бота по дисциплине предполагает следующее:</w:t>
      </w:r>
    </w:p>
    <w:p w:rsidR="00EF5C18" w:rsidRPr="00D83DF6" w:rsidRDefault="00EF5C18" w:rsidP="00EF5C18">
      <w:pPr>
        <w:jc w:val="both"/>
        <w:rPr>
          <w:caps/>
        </w:rPr>
      </w:pPr>
      <w:r w:rsidRPr="00D83DF6">
        <w:t>− самостоятельное изучение теоретического материала;</w:t>
      </w:r>
    </w:p>
    <w:p w:rsidR="00EF5C18" w:rsidRPr="00D83DF6" w:rsidRDefault="00EF5C18" w:rsidP="00EF5C18">
      <w:pPr>
        <w:jc w:val="both"/>
        <w:rPr>
          <w:caps/>
        </w:rPr>
      </w:pPr>
      <w:r w:rsidRPr="00D83DF6">
        <w:t xml:space="preserve">− выполнение практических </w:t>
      </w:r>
      <w:r w:rsidR="00A13A8B" w:rsidRPr="00D83DF6">
        <w:t>ра</w:t>
      </w:r>
      <w:r w:rsidRPr="00D83DF6">
        <w:t>бот;</w:t>
      </w:r>
    </w:p>
    <w:p w:rsidR="00EF5C18" w:rsidRPr="00D83DF6" w:rsidRDefault="00A13A8B" w:rsidP="00A13A8B">
      <w:pPr>
        <w:jc w:val="both"/>
        <w:rPr>
          <w:caps/>
        </w:rPr>
      </w:pPr>
      <w:r w:rsidRPr="00D83DF6">
        <w:t>− выполнение контрольной</w:t>
      </w:r>
      <w:r w:rsidR="00EF5C18" w:rsidRPr="00D83DF6">
        <w:t xml:space="preserve"> работ</w:t>
      </w:r>
      <w:r w:rsidRPr="00D83DF6">
        <w:t>ы</w:t>
      </w:r>
      <w:r w:rsidR="00EF5C18" w:rsidRPr="00D83DF6">
        <w:t>;</w:t>
      </w:r>
    </w:p>
    <w:p w:rsidR="00A13A8B" w:rsidRPr="00D83DF6" w:rsidRDefault="00A13A8B" w:rsidP="00EF5C18">
      <w:pPr>
        <w:spacing w:line="228" w:lineRule="auto"/>
        <w:ind w:firstLine="567"/>
      </w:pPr>
    </w:p>
    <w:p w:rsidR="00EF5C18" w:rsidRPr="00D83DF6" w:rsidRDefault="0036285F" w:rsidP="00A13A8B">
      <w:pPr>
        <w:spacing w:line="228" w:lineRule="auto"/>
        <w:ind w:firstLine="567"/>
        <w:jc w:val="both"/>
      </w:pPr>
      <w:r w:rsidRPr="00D83DF6">
        <w:t xml:space="preserve">Методические указания </w:t>
      </w:r>
      <w:r w:rsidR="00EF5C18" w:rsidRPr="00D83DF6">
        <w:t xml:space="preserve"> по дисциплине </w:t>
      </w:r>
      <w:r w:rsidR="00A13A8B" w:rsidRPr="00D83DF6">
        <w:t>ИНФОРМАТИКА являю</w:t>
      </w:r>
      <w:r w:rsidR="00EF5C18" w:rsidRPr="00D83DF6">
        <w:t>тся частью основной профессиональной образовательной пр</w:t>
      </w:r>
      <w:r w:rsidR="00EF5C18" w:rsidRPr="00D83DF6">
        <w:t>о</w:t>
      </w:r>
      <w:r w:rsidR="00EF5C18" w:rsidRPr="00D83DF6">
        <w:t>граммы АУ Чувашской Республики СПО «ЦАТТ» Минобразования Чувашии по специальн</w:t>
      </w:r>
      <w:r w:rsidR="00EF5C18" w:rsidRPr="00D83DF6">
        <w:t>о</w:t>
      </w:r>
      <w:r w:rsidR="00EF5C18" w:rsidRPr="00D83DF6">
        <w:t xml:space="preserve">сти  </w:t>
      </w:r>
      <w:r w:rsidR="00A13A8B" w:rsidRPr="00D83DF6">
        <w:t>Техническое обслуживание и ремонт авт</w:t>
      </w:r>
      <w:r w:rsidR="00D8225C">
        <w:t>омобильного транспорта</w:t>
      </w:r>
      <w:r w:rsidR="00A13A8B" w:rsidRPr="00D83DF6">
        <w:t xml:space="preserve"> </w:t>
      </w:r>
      <w:r w:rsidR="00EF5C18" w:rsidRPr="00D83DF6">
        <w:t>разработанной в соответствии с ФГОС СПО третьего покол</w:t>
      </w:r>
      <w:r w:rsidR="00EF5C18" w:rsidRPr="00D83DF6">
        <w:t>е</w:t>
      </w:r>
      <w:r w:rsidR="00EF5C18" w:rsidRPr="00D83DF6">
        <w:t>ния.</w:t>
      </w:r>
    </w:p>
    <w:p w:rsidR="00EF5C18" w:rsidRPr="00D83DF6" w:rsidRDefault="00EF5C18" w:rsidP="00EF5C18">
      <w:pPr>
        <w:spacing w:line="228" w:lineRule="auto"/>
        <w:ind w:firstLine="567"/>
        <w:jc w:val="both"/>
      </w:pPr>
      <w:r w:rsidRPr="00D83DF6">
        <w:t xml:space="preserve"> </w:t>
      </w:r>
    </w:p>
    <w:p w:rsidR="00EF5C18" w:rsidRPr="00D83DF6" w:rsidRDefault="00EF5C18" w:rsidP="00A13A8B">
      <w:pPr>
        <w:spacing w:line="228" w:lineRule="auto"/>
        <w:ind w:firstLine="360"/>
        <w:jc w:val="both"/>
      </w:pPr>
      <w:r w:rsidRPr="00D83DF6">
        <w:t xml:space="preserve">Содержание дисциплины </w:t>
      </w:r>
      <w:r w:rsidR="00A13A8B" w:rsidRPr="00D83DF6">
        <w:t>ИНФОРМАТИКА</w:t>
      </w:r>
      <w:r w:rsidRPr="00D83DF6">
        <w:t xml:space="preserve"> ра</w:t>
      </w:r>
      <w:r w:rsidRPr="00D83DF6">
        <w:t>з</w:t>
      </w:r>
      <w:r w:rsidRPr="00D83DF6">
        <w:t>бито на смысловые блоки (разделы), которые изучаются по темам.  Структура каждой темы представлена  следующим о</w:t>
      </w:r>
      <w:r w:rsidRPr="00D83DF6">
        <w:t>б</w:t>
      </w:r>
      <w:r w:rsidRPr="00D83DF6">
        <w:t>разом:</w:t>
      </w:r>
    </w:p>
    <w:p w:rsidR="00EF5C18" w:rsidRPr="00D83DF6" w:rsidRDefault="00EF5C18" w:rsidP="00EF5C18">
      <w:pPr>
        <w:numPr>
          <w:ilvl w:val="0"/>
          <w:numId w:val="10"/>
        </w:numPr>
        <w:spacing w:line="228" w:lineRule="auto"/>
        <w:jc w:val="both"/>
        <w:rPr>
          <w:b/>
        </w:rPr>
      </w:pPr>
      <w:r w:rsidRPr="00D83DF6">
        <w:rPr>
          <w:b/>
        </w:rPr>
        <w:t xml:space="preserve">Основные понятия и термины по теме </w:t>
      </w:r>
      <w:r w:rsidRPr="00D83DF6">
        <w:t>(определения даются в глоссарии) - Их нужно знать!</w:t>
      </w:r>
    </w:p>
    <w:p w:rsidR="00EF5C18" w:rsidRPr="00D83DF6" w:rsidRDefault="00EF5C18" w:rsidP="00EF5C18">
      <w:pPr>
        <w:numPr>
          <w:ilvl w:val="0"/>
          <w:numId w:val="10"/>
        </w:numPr>
        <w:spacing w:line="228" w:lineRule="auto"/>
        <w:ind w:right="-711"/>
        <w:jc w:val="both"/>
        <w:rPr>
          <w:spacing w:val="-8"/>
        </w:rPr>
      </w:pPr>
      <w:r w:rsidRPr="00D83DF6">
        <w:rPr>
          <w:b/>
          <w:spacing w:val="-8"/>
          <w:lang w:eastAsia="ru-RU"/>
        </w:rPr>
        <w:t>План изучения темы</w:t>
      </w:r>
      <w:r w:rsidRPr="00D83DF6">
        <w:rPr>
          <w:rFonts w:ascii="TimesNewRomanPSMT" w:hAnsi="TimesNewRomanPSMT" w:cs="TimesNewRomanPSMT"/>
          <w:spacing w:val="-8"/>
          <w:lang w:eastAsia="ru-RU"/>
        </w:rPr>
        <w:t xml:space="preserve"> (вопросы, необходимые для изуч</w:t>
      </w:r>
      <w:r w:rsidRPr="00D83DF6">
        <w:rPr>
          <w:rFonts w:ascii="TimesNewRomanPSMT" w:hAnsi="TimesNewRomanPSMT" w:cs="TimesNewRomanPSMT"/>
          <w:spacing w:val="-8"/>
          <w:lang w:eastAsia="ru-RU"/>
        </w:rPr>
        <w:t>е</w:t>
      </w:r>
      <w:r w:rsidRPr="00D83DF6">
        <w:rPr>
          <w:rFonts w:ascii="TimesNewRomanPSMT" w:hAnsi="TimesNewRomanPSMT" w:cs="TimesNewRomanPSMT"/>
          <w:spacing w:val="-8"/>
          <w:lang w:eastAsia="ru-RU"/>
        </w:rPr>
        <w:t>ния).</w:t>
      </w:r>
    </w:p>
    <w:p w:rsidR="00A13A8B" w:rsidRPr="00D83DF6" w:rsidRDefault="00EF5C18" w:rsidP="00EF5C18">
      <w:pPr>
        <w:numPr>
          <w:ilvl w:val="0"/>
          <w:numId w:val="10"/>
        </w:numPr>
        <w:spacing w:line="228" w:lineRule="auto"/>
        <w:jc w:val="both"/>
        <w:rPr>
          <w:u w:val="single"/>
        </w:rPr>
      </w:pPr>
      <w:r w:rsidRPr="00D83DF6">
        <w:rPr>
          <w:b/>
        </w:rPr>
        <w:t>Практическая работа</w:t>
      </w:r>
      <w:r w:rsidRPr="00D83DF6">
        <w:t xml:space="preserve"> (если предусмотрена</w:t>
      </w:r>
      <w:r w:rsidR="00A13A8B" w:rsidRPr="00D83DF6">
        <w:t xml:space="preserve"> в теме) оформляется в виде </w:t>
      </w:r>
      <w:r w:rsidR="00E30F6F" w:rsidRPr="00D83DF6">
        <w:t>инструкционных карт.</w:t>
      </w:r>
      <w:r w:rsidRPr="00D83DF6">
        <w:t xml:space="preserve"> </w:t>
      </w:r>
    </w:p>
    <w:p w:rsidR="00EF5C18" w:rsidRPr="00D83DF6" w:rsidRDefault="00EF5C18" w:rsidP="0036285F">
      <w:pPr>
        <w:spacing w:line="228" w:lineRule="auto"/>
        <w:ind w:left="360"/>
        <w:jc w:val="both"/>
        <w:rPr>
          <w:u w:val="single"/>
        </w:rPr>
      </w:pPr>
      <w:r w:rsidRPr="00D83DF6">
        <w:rPr>
          <w:u w:val="single"/>
        </w:rPr>
        <w:t>Выполнение практич</w:t>
      </w:r>
      <w:r w:rsidRPr="00D83DF6">
        <w:rPr>
          <w:u w:val="single"/>
        </w:rPr>
        <w:t>е</w:t>
      </w:r>
      <w:r w:rsidRPr="00D83DF6">
        <w:rPr>
          <w:u w:val="single"/>
        </w:rPr>
        <w:t xml:space="preserve">ских работ обязательно! </w:t>
      </w:r>
    </w:p>
    <w:p w:rsidR="00EF5C18" w:rsidRPr="00D83DF6" w:rsidRDefault="00EF5C18" w:rsidP="00EF5C18">
      <w:pPr>
        <w:pStyle w:val="a7"/>
        <w:numPr>
          <w:ilvl w:val="0"/>
          <w:numId w:val="10"/>
        </w:numPr>
        <w:jc w:val="both"/>
        <w:rPr>
          <w:b/>
          <w:spacing w:val="-12"/>
        </w:rPr>
      </w:pPr>
      <w:r w:rsidRPr="00D83DF6">
        <w:rPr>
          <w:b/>
          <w:spacing w:val="-12"/>
        </w:rPr>
        <w:t>Основные и дополнительные источники по теме.</w:t>
      </w:r>
      <w:r w:rsidRPr="00D83DF6">
        <w:rPr>
          <w:lang w:eastAsia="ru-RU"/>
        </w:rPr>
        <w:t xml:space="preserve"> Из</w:t>
      </w:r>
      <w:r w:rsidRPr="00D83DF6">
        <w:rPr>
          <w:rFonts w:ascii="TimesNewRomanPSMT" w:hAnsi="TimesNewRomanPSMT" w:cs="TimesNewRomanPSMT"/>
          <w:lang w:eastAsia="ru-RU"/>
        </w:rPr>
        <w:t xml:space="preserve"> </w:t>
      </w:r>
      <w:r w:rsidRPr="00D83DF6">
        <w:rPr>
          <w:lang w:eastAsia="ru-RU"/>
        </w:rPr>
        <w:t>всего перечня рекомендованной литературы следует опираться на литературу, ука</w:t>
      </w:r>
      <w:r w:rsidR="00E30F6F" w:rsidRPr="00D83DF6">
        <w:rPr>
          <w:lang w:eastAsia="ru-RU"/>
        </w:rPr>
        <w:t>занную как основную</w:t>
      </w:r>
      <w:r w:rsidRPr="00D83DF6">
        <w:rPr>
          <w:lang w:eastAsia="ru-RU"/>
        </w:rPr>
        <w:t>.</w:t>
      </w:r>
    </w:p>
    <w:p w:rsidR="00EF5C18" w:rsidRPr="00D83DF6" w:rsidRDefault="00EF5C18" w:rsidP="00EF5C18">
      <w:pPr>
        <w:ind w:firstLine="708"/>
        <w:jc w:val="both"/>
        <w:rPr>
          <w:spacing w:val="-12"/>
        </w:rPr>
      </w:pPr>
    </w:p>
    <w:p w:rsidR="00EF5C18" w:rsidRPr="00D83DF6" w:rsidRDefault="00EF5C18" w:rsidP="00EF5C18">
      <w:pPr>
        <w:ind w:firstLine="708"/>
        <w:jc w:val="both"/>
      </w:pPr>
      <w:r w:rsidRPr="00D83DF6">
        <w:rPr>
          <w:spacing w:val="-12"/>
        </w:rPr>
        <w:t>Для того чтобы Вы успешно прошли итоговую форму контроля, Вам нео</w:t>
      </w:r>
      <w:r w:rsidRPr="00D83DF6">
        <w:rPr>
          <w:spacing w:val="-12"/>
        </w:rPr>
        <w:t>б</w:t>
      </w:r>
      <w:r w:rsidRPr="00D83DF6">
        <w:rPr>
          <w:spacing w:val="-12"/>
        </w:rPr>
        <w:t xml:space="preserve">ходимо, помимо освоения теоретического материала и  отчета по практическим работам, выполнить </w:t>
      </w:r>
      <w:r w:rsidRPr="00D83DF6">
        <w:rPr>
          <w:spacing w:val="-12"/>
        </w:rPr>
        <w:lastRenderedPageBreak/>
        <w:t>домашнюю  контрольную работу, предусмотренную учебным пл</w:t>
      </w:r>
      <w:r w:rsidRPr="00D83DF6">
        <w:rPr>
          <w:spacing w:val="-12"/>
        </w:rPr>
        <w:t>а</w:t>
      </w:r>
      <w:r w:rsidRPr="00D83DF6">
        <w:rPr>
          <w:spacing w:val="-12"/>
        </w:rPr>
        <w:t xml:space="preserve">ном. </w:t>
      </w:r>
    </w:p>
    <w:p w:rsidR="00EF5C18" w:rsidRPr="00D83DF6" w:rsidRDefault="00EF5C18" w:rsidP="00B14DDD">
      <w:pPr>
        <w:ind w:firstLine="708"/>
        <w:jc w:val="both"/>
      </w:pPr>
      <w:r w:rsidRPr="00D83DF6">
        <w:t>Определив  свой вариант контрольной работы по присвоенному Вам шифру, вы дол</w:t>
      </w:r>
      <w:r w:rsidRPr="00D83DF6">
        <w:t>ж</w:t>
      </w:r>
      <w:r w:rsidRPr="00D83DF6">
        <w:t>ны:</w:t>
      </w:r>
    </w:p>
    <w:p w:rsidR="00EF5C18" w:rsidRPr="00D83DF6" w:rsidRDefault="00EF5C18" w:rsidP="00B14DDD">
      <w:pPr>
        <w:numPr>
          <w:ilvl w:val="0"/>
          <w:numId w:val="11"/>
        </w:numPr>
        <w:jc w:val="both"/>
      </w:pPr>
      <w:r w:rsidRPr="00D83DF6">
        <w:t>внимательно ознакомиться с вопросами (теоретическими и практич</w:t>
      </w:r>
      <w:r w:rsidRPr="00D83DF6">
        <w:t>е</w:t>
      </w:r>
      <w:r w:rsidRPr="00D83DF6">
        <w:t>скими) своего варианта;</w:t>
      </w:r>
    </w:p>
    <w:p w:rsidR="00EF5C18" w:rsidRPr="00D83DF6" w:rsidRDefault="0036285F" w:rsidP="00B14DDD">
      <w:pPr>
        <w:numPr>
          <w:ilvl w:val="0"/>
          <w:numId w:val="11"/>
        </w:numPr>
        <w:jc w:val="both"/>
      </w:pPr>
      <w:r w:rsidRPr="00D83DF6">
        <w:t>подобрать соответствующие</w:t>
      </w:r>
      <w:r w:rsidR="00EF5C18" w:rsidRPr="00D83DF6">
        <w:t xml:space="preserve"> учебно-методические пособия, и</w:t>
      </w:r>
      <w:r w:rsidR="00EF5C18" w:rsidRPr="00D83DF6">
        <w:t>з</w:t>
      </w:r>
      <w:r w:rsidR="00EF5C18" w:rsidRPr="00D83DF6">
        <w:t>данные в техникуме, учебную литературу, нормативные и нормативно-правовые документы;</w:t>
      </w:r>
    </w:p>
    <w:p w:rsidR="00EF5C18" w:rsidRPr="00D83DF6" w:rsidRDefault="00EF5C18" w:rsidP="00B14DDD">
      <w:pPr>
        <w:numPr>
          <w:ilvl w:val="0"/>
          <w:numId w:val="11"/>
        </w:numPr>
        <w:jc w:val="both"/>
      </w:pPr>
      <w:r w:rsidRPr="00D83DF6">
        <w:t>ознакомиться с подобранной информацией;</w:t>
      </w:r>
    </w:p>
    <w:p w:rsidR="00EF5C18" w:rsidRPr="00D83DF6" w:rsidRDefault="00EF5C18" w:rsidP="00B14DDD">
      <w:pPr>
        <w:numPr>
          <w:ilvl w:val="0"/>
          <w:numId w:val="11"/>
        </w:numPr>
        <w:jc w:val="both"/>
      </w:pPr>
      <w:r w:rsidRPr="00D83DF6">
        <w:t>выполнить задания по теоретическим вопросам, составив, в зависим</w:t>
      </w:r>
      <w:r w:rsidRPr="00D83DF6">
        <w:t>о</w:t>
      </w:r>
      <w:r w:rsidRPr="00D83DF6">
        <w:t>сти от задания, конспект, таблицу, схему, план ответа и др.</w:t>
      </w:r>
    </w:p>
    <w:p w:rsidR="00EF5C18" w:rsidRPr="00D83DF6" w:rsidRDefault="00EF5C18" w:rsidP="00EF5C18">
      <w:pPr>
        <w:ind w:firstLine="708"/>
        <w:jc w:val="both"/>
      </w:pPr>
    </w:p>
    <w:p w:rsidR="00EF5C18" w:rsidRPr="00D83DF6" w:rsidRDefault="00EF5C18" w:rsidP="00EF5C18">
      <w:pPr>
        <w:spacing w:before="100" w:beforeAutospacing="1" w:after="100" w:afterAutospacing="1"/>
        <w:ind w:firstLine="708"/>
        <w:jc w:val="both"/>
      </w:pPr>
      <w:r w:rsidRPr="00D83DF6">
        <w:t>Если  Вами не освоен теоретич</w:t>
      </w:r>
      <w:r w:rsidRPr="00D83DF6">
        <w:t>е</w:t>
      </w:r>
      <w:r w:rsidRPr="00D83DF6">
        <w:t>ский материал или у Вас возникают трудности при выполнении практич</w:t>
      </w:r>
      <w:r w:rsidRPr="00D83DF6">
        <w:t>е</w:t>
      </w:r>
      <w:r w:rsidRPr="00D83DF6">
        <w:t>ских работ, а также при  выполнении контрольной работы, необходимо обратиться за помощью к преподават</w:t>
      </w:r>
      <w:r w:rsidRPr="00D83DF6">
        <w:t>е</w:t>
      </w:r>
      <w:r w:rsidRPr="00D83DF6">
        <w:t>лю или попытаться ещё раз самос</w:t>
      </w:r>
      <w:r w:rsidR="00B811D4" w:rsidRPr="00D83DF6">
        <w:t xml:space="preserve">тоятельно с помощью данных  методических  указаний </w:t>
      </w:r>
      <w:r w:rsidRPr="00D83DF6">
        <w:t xml:space="preserve"> пройти весь образовательный маршрут по проблемному разделу. </w:t>
      </w:r>
    </w:p>
    <w:p w:rsidR="00EF5C18" w:rsidRPr="00D83DF6" w:rsidRDefault="00EF5C18" w:rsidP="00EF5C18">
      <w:pPr>
        <w:spacing w:before="100" w:beforeAutospacing="1" w:after="100" w:afterAutospacing="1"/>
        <w:jc w:val="both"/>
        <w:rPr>
          <w:i/>
        </w:rPr>
      </w:pPr>
      <w:r w:rsidRPr="00D83DF6">
        <w:rPr>
          <w:i/>
        </w:rPr>
        <w:t>В результате освоения дисциплины студент должен уметь:</w:t>
      </w:r>
    </w:p>
    <w:p w:rsidR="00E30F6F" w:rsidRPr="00D83DF6" w:rsidRDefault="00E30F6F" w:rsidP="00E30F6F">
      <w:pPr>
        <w:numPr>
          <w:ilvl w:val="0"/>
          <w:numId w:val="14"/>
        </w:numPr>
        <w:jc w:val="both"/>
      </w:pPr>
      <w:r w:rsidRPr="00D83DF6">
        <w:t>использовать изученные прикладные программные средства;</w:t>
      </w:r>
    </w:p>
    <w:p w:rsidR="00EF5C18" w:rsidRPr="00D83DF6" w:rsidRDefault="00EF5C18" w:rsidP="00EF5C18">
      <w:pPr>
        <w:ind w:left="360"/>
        <w:jc w:val="both"/>
      </w:pPr>
    </w:p>
    <w:p w:rsidR="00EF5C18" w:rsidRPr="00D83DF6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83DF6">
        <w:rPr>
          <w:i/>
        </w:rPr>
        <w:t>В результате освоения дисциплины студент должен знать:</w:t>
      </w:r>
    </w:p>
    <w:p w:rsidR="00E30F6F" w:rsidRPr="00D83DF6" w:rsidRDefault="00E30F6F" w:rsidP="00E30F6F">
      <w:pPr>
        <w:numPr>
          <w:ilvl w:val="0"/>
          <w:numId w:val="13"/>
        </w:numPr>
        <w:jc w:val="both"/>
      </w:pPr>
      <w:r w:rsidRPr="00D83DF6">
        <w:t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систем;</w:t>
      </w:r>
    </w:p>
    <w:p w:rsidR="00E30F6F" w:rsidRPr="00D83DF6" w:rsidRDefault="00E30F6F" w:rsidP="00E30F6F">
      <w:pPr>
        <w:numPr>
          <w:ilvl w:val="0"/>
          <w:numId w:val="13"/>
        </w:numPr>
        <w:jc w:val="both"/>
      </w:pPr>
      <w:r w:rsidRPr="00D83DF6">
        <w:lastRenderedPageBreak/>
        <w:t>базовые системы, программные продукты и пакеты прикладных программ</w:t>
      </w:r>
    </w:p>
    <w:p w:rsidR="00EF5C18" w:rsidRPr="00D83DF6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F5C18" w:rsidRPr="00D83DF6" w:rsidRDefault="00EF5C18" w:rsidP="00E3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3DF6">
        <w:rPr>
          <w:i/>
          <w:spacing w:val="-6"/>
        </w:rPr>
        <w:tab/>
      </w:r>
      <w:r w:rsidRPr="00D83DF6">
        <w:t xml:space="preserve">В АУ Чувашской Республики СПО «ЦАТТ» Минобразования Чувашии на дисциплину </w:t>
      </w:r>
      <w:r w:rsidR="00E30F6F" w:rsidRPr="00D83DF6">
        <w:rPr>
          <w:b/>
        </w:rPr>
        <w:t>Информатика</w:t>
      </w:r>
      <w:r w:rsidRPr="00D83DF6">
        <w:t xml:space="preserve"> по специальн</w:t>
      </w:r>
      <w:r w:rsidRPr="00D83DF6">
        <w:t>о</w:t>
      </w:r>
      <w:r w:rsidRPr="00D83DF6">
        <w:t xml:space="preserve">сти </w:t>
      </w:r>
      <w:r w:rsidR="00E30F6F" w:rsidRPr="00D83DF6">
        <w:t>Техническое обслуживание и ре</w:t>
      </w:r>
      <w:r w:rsidR="00D8225C">
        <w:t xml:space="preserve">монт автомобильного транспорта </w:t>
      </w:r>
      <w:r w:rsidRPr="00D83DF6">
        <w:t xml:space="preserve"> отводи</w:t>
      </w:r>
      <w:r w:rsidRPr="00D83DF6">
        <w:t>т</w:t>
      </w:r>
      <w:r w:rsidR="00E30F6F" w:rsidRPr="00D83DF6">
        <w:t xml:space="preserve">ся </w:t>
      </w:r>
      <w:r w:rsidR="00E30F6F" w:rsidRPr="00D83DF6">
        <w:rPr>
          <w:b/>
        </w:rPr>
        <w:t>92 часа</w:t>
      </w:r>
      <w:r w:rsidR="00E30F6F" w:rsidRPr="00D83DF6">
        <w:t xml:space="preserve">, в том числе </w:t>
      </w:r>
      <w:r w:rsidR="00E30F6F" w:rsidRPr="00D83DF6">
        <w:rPr>
          <w:b/>
        </w:rPr>
        <w:t>24 часа</w:t>
      </w:r>
      <w:r w:rsidRPr="00D83DF6">
        <w:t xml:space="preserve"> аудиторной нагрузки и </w:t>
      </w:r>
      <w:r w:rsidR="00E30F6F" w:rsidRPr="00D83DF6">
        <w:rPr>
          <w:b/>
        </w:rPr>
        <w:t>68</w:t>
      </w:r>
      <w:r w:rsidRPr="00D83DF6">
        <w:rPr>
          <w:b/>
        </w:rPr>
        <w:t xml:space="preserve"> часов</w:t>
      </w:r>
      <w:r w:rsidRPr="00D83DF6">
        <w:t xml:space="preserve"> самостоятельной работы студентов. Освоение дисци</w:t>
      </w:r>
      <w:r w:rsidRPr="00D83DF6">
        <w:t>п</w:t>
      </w:r>
      <w:r w:rsidRPr="00D83DF6">
        <w:t xml:space="preserve">лины требует обязательного выполнения студентами </w:t>
      </w:r>
      <w:r w:rsidR="00E30F6F" w:rsidRPr="00D83DF6">
        <w:rPr>
          <w:b/>
        </w:rPr>
        <w:t>1</w:t>
      </w:r>
      <w:r w:rsidR="00E30F6F" w:rsidRPr="00D83DF6">
        <w:t xml:space="preserve"> контрольной</w:t>
      </w:r>
      <w:r w:rsidRPr="00D83DF6">
        <w:t xml:space="preserve"> работ</w:t>
      </w:r>
      <w:r w:rsidR="00E30F6F" w:rsidRPr="00D83DF6">
        <w:t>ы</w:t>
      </w:r>
      <w:r w:rsidRPr="00D83DF6">
        <w:t xml:space="preserve">, </w:t>
      </w:r>
      <w:r w:rsidR="00E30F6F" w:rsidRPr="00D83DF6">
        <w:rPr>
          <w:b/>
        </w:rPr>
        <w:t>14 часов</w:t>
      </w:r>
      <w:r w:rsidRPr="00D83DF6">
        <w:t xml:space="preserve"> практических занятий</w:t>
      </w:r>
      <w:r w:rsidRPr="00D83DF6">
        <w:rPr>
          <w:i/>
        </w:rPr>
        <w:t xml:space="preserve">. </w:t>
      </w:r>
      <w:r w:rsidRPr="00D83DF6">
        <w:t>По  итогам изучения дисциплины пров</w:t>
      </w:r>
      <w:r w:rsidRPr="00D83DF6">
        <w:t>о</w:t>
      </w:r>
      <w:r w:rsidRPr="00D83DF6">
        <w:t xml:space="preserve">дится </w:t>
      </w:r>
      <w:r w:rsidR="00B811D4" w:rsidRPr="00D83DF6">
        <w:t xml:space="preserve"> </w:t>
      </w:r>
      <w:r w:rsidR="00E30F6F" w:rsidRPr="00D83DF6">
        <w:rPr>
          <w:b/>
        </w:rPr>
        <w:t>дифференцированный зачёт</w:t>
      </w:r>
      <w:r w:rsidR="00E30F6F" w:rsidRPr="00D83DF6">
        <w:t xml:space="preserve"> (</w:t>
      </w:r>
      <w:r w:rsidRPr="00D83DF6">
        <w:t>на основании оценок за практические работы и контрольную работу</w:t>
      </w:r>
      <w:r w:rsidR="00E30F6F" w:rsidRPr="00D83DF6">
        <w:t>)</w:t>
      </w:r>
      <w:r w:rsidRPr="00D83DF6">
        <w:t xml:space="preserve">. </w:t>
      </w:r>
    </w:p>
    <w:p w:rsidR="00B811D4" w:rsidRPr="00D83DF6" w:rsidRDefault="00B811D4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EF5C18" w:rsidRPr="00D83DF6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D83DF6">
        <w:rPr>
          <w:b/>
        </w:rPr>
        <w:t>ОБРАЗОВАТЕЛЬНЫЙ МАРШРУТ ПО ДИ</w:t>
      </w:r>
      <w:r w:rsidRPr="00D83DF6">
        <w:rPr>
          <w:b/>
        </w:rPr>
        <w:t>С</w:t>
      </w:r>
      <w:r w:rsidRPr="00D83DF6">
        <w:rPr>
          <w:b/>
        </w:rPr>
        <w:t>ЦИПЛИНЕ</w:t>
      </w:r>
    </w:p>
    <w:p w:rsidR="00EF5C18" w:rsidRPr="00D83DF6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5C18" w:rsidRPr="00D83DF6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D83DF6">
        <w:rPr>
          <w:i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8"/>
        <w:gridCol w:w="1570"/>
      </w:tblGrid>
      <w:tr w:rsidR="00EF5C18" w:rsidRPr="00D83DF6" w:rsidTr="00D83DF6">
        <w:trPr>
          <w:trHeight w:val="773"/>
        </w:trPr>
        <w:tc>
          <w:tcPr>
            <w:tcW w:w="3794" w:type="pct"/>
          </w:tcPr>
          <w:p w:rsidR="00EF5C18" w:rsidRPr="00D83DF6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D83DF6">
              <w:rPr>
                <w:b/>
              </w:rPr>
              <w:t>Формы отчетности, обязательные для сдачи</w:t>
            </w:r>
          </w:p>
          <w:p w:rsidR="00EF5C18" w:rsidRPr="00D83DF6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pct"/>
          </w:tcPr>
          <w:p w:rsidR="00EF5C18" w:rsidRPr="00D83DF6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83DF6">
              <w:rPr>
                <w:b/>
              </w:rPr>
              <w:t>Количество</w:t>
            </w:r>
          </w:p>
        </w:tc>
      </w:tr>
      <w:tr w:rsidR="00EF5C18" w:rsidRPr="00D83DF6" w:rsidTr="00D83DF6">
        <w:trPr>
          <w:trHeight w:val="376"/>
        </w:trPr>
        <w:tc>
          <w:tcPr>
            <w:tcW w:w="3794" w:type="pct"/>
          </w:tcPr>
          <w:p w:rsidR="00EF5C18" w:rsidRPr="00D83DF6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3DF6">
              <w:t>Практические работы</w:t>
            </w:r>
          </w:p>
        </w:tc>
        <w:tc>
          <w:tcPr>
            <w:tcW w:w="1206" w:type="pct"/>
          </w:tcPr>
          <w:p w:rsidR="00EF5C18" w:rsidRPr="00D83DF6" w:rsidRDefault="00E30F6F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3DF6">
              <w:t>7</w:t>
            </w:r>
          </w:p>
        </w:tc>
      </w:tr>
      <w:tr w:rsidR="00EF5C18" w:rsidRPr="00D83DF6" w:rsidTr="00D83DF6">
        <w:trPr>
          <w:trHeight w:val="376"/>
        </w:trPr>
        <w:tc>
          <w:tcPr>
            <w:tcW w:w="3794" w:type="pct"/>
          </w:tcPr>
          <w:p w:rsidR="00EF5C18" w:rsidRPr="00D83DF6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3DF6">
              <w:t xml:space="preserve">Контрольная работа </w:t>
            </w:r>
          </w:p>
        </w:tc>
        <w:tc>
          <w:tcPr>
            <w:tcW w:w="1206" w:type="pct"/>
          </w:tcPr>
          <w:p w:rsidR="00EF5C18" w:rsidRPr="00D83DF6" w:rsidRDefault="00E30F6F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</w:pPr>
            <w:r w:rsidRPr="00D83DF6">
              <w:t>1</w:t>
            </w:r>
          </w:p>
        </w:tc>
      </w:tr>
      <w:tr w:rsidR="00EF5C18" w:rsidRPr="00D83DF6" w:rsidTr="00D83DF6">
        <w:trPr>
          <w:trHeight w:val="376"/>
        </w:trPr>
        <w:tc>
          <w:tcPr>
            <w:tcW w:w="3794" w:type="pct"/>
          </w:tcPr>
          <w:p w:rsidR="00EF5C18" w:rsidRPr="00D83DF6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3DF6">
              <w:t xml:space="preserve">Итоговая аттестация </w:t>
            </w:r>
          </w:p>
        </w:tc>
        <w:tc>
          <w:tcPr>
            <w:tcW w:w="1206" w:type="pct"/>
          </w:tcPr>
          <w:p w:rsidR="00EF5C18" w:rsidRPr="00D83DF6" w:rsidRDefault="00EF5C18" w:rsidP="00E30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3DF6">
              <w:t>Д</w:t>
            </w:r>
            <w:r w:rsidR="00E30F6F" w:rsidRPr="00D83DF6">
              <w:t>З</w:t>
            </w:r>
          </w:p>
        </w:tc>
      </w:tr>
    </w:tbl>
    <w:p w:rsidR="00EF5C18" w:rsidRPr="00D83DF6" w:rsidRDefault="00EF5C18" w:rsidP="00EF5C18">
      <w:pPr>
        <w:ind w:left="720"/>
        <w:jc w:val="both"/>
        <w:rPr>
          <w:b/>
          <w:bCs/>
          <w:iCs/>
        </w:rPr>
      </w:pPr>
    </w:p>
    <w:p w:rsidR="0024136F" w:rsidRPr="00D83DF6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3DF6">
        <w:rPr>
          <w:b/>
        </w:rPr>
        <w:t>Желаем Вам удачи!</w:t>
      </w:r>
    </w:p>
    <w:p w:rsidR="00EF5C18" w:rsidRPr="00D83DF6" w:rsidRDefault="0024136F" w:rsidP="00241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3DF6">
        <w:rPr>
          <w:b/>
        </w:rPr>
        <w:br w:type="page"/>
      </w:r>
      <w:r w:rsidR="00EF5C18" w:rsidRPr="00D83DF6">
        <w:rPr>
          <w:b/>
        </w:rPr>
        <w:lastRenderedPageBreak/>
        <w:t>ТЕМАТИЧЕСКИЙ ПЛАН</w:t>
      </w:r>
    </w:p>
    <w:p w:rsidR="00EF5C18" w:rsidRPr="00D83DF6" w:rsidRDefault="00EF5C18" w:rsidP="00EF5C18">
      <w:pPr>
        <w:ind w:firstLine="708"/>
        <w:jc w:val="right"/>
        <w:rPr>
          <w:i/>
        </w:rPr>
      </w:pPr>
      <w:r w:rsidRPr="00D83DF6">
        <w:rPr>
          <w:i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3"/>
        <w:gridCol w:w="1140"/>
        <w:gridCol w:w="1045"/>
        <w:gridCol w:w="1020"/>
      </w:tblGrid>
      <w:tr w:rsidR="00EF5C18" w:rsidRPr="00D83DF6" w:rsidTr="00FC147A">
        <w:tc>
          <w:tcPr>
            <w:tcW w:w="2537" w:type="pct"/>
            <w:vMerge w:val="restart"/>
            <w:shd w:val="clear" w:color="auto" w:fill="auto"/>
          </w:tcPr>
          <w:p w:rsidR="00EF5C18" w:rsidRPr="00D83DF6" w:rsidRDefault="00EF5C18" w:rsidP="00307A5F">
            <w:pPr>
              <w:jc w:val="center"/>
            </w:pPr>
            <w:r w:rsidRPr="00D83DF6">
              <w:t>Наименование</w:t>
            </w:r>
          </w:p>
          <w:p w:rsidR="00EF5C18" w:rsidRPr="00D83DF6" w:rsidRDefault="00EF5C18" w:rsidP="00307A5F">
            <w:pPr>
              <w:jc w:val="center"/>
            </w:pPr>
            <w:r w:rsidRPr="00D83DF6">
              <w:t xml:space="preserve"> разделов </w:t>
            </w:r>
          </w:p>
          <w:p w:rsidR="00EF5C18" w:rsidRPr="00D83DF6" w:rsidRDefault="00EF5C18" w:rsidP="00307A5F">
            <w:pPr>
              <w:jc w:val="center"/>
            </w:pPr>
            <w:r w:rsidRPr="00D83DF6">
              <w:t>и тем</w:t>
            </w:r>
          </w:p>
        </w:tc>
        <w:tc>
          <w:tcPr>
            <w:tcW w:w="2463" w:type="pct"/>
            <w:gridSpan w:val="3"/>
            <w:shd w:val="clear" w:color="auto" w:fill="auto"/>
          </w:tcPr>
          <w:p w:rsidR="00EF5C18" w:rsidRPr="00D83DF6" w:rsidRDefault="00EF5C18" w:rsidP="00307A5F">
            <w:pPr>
              <w:ind w:left="1154" w:hanging="1154"/>
              <w:jc w:val="center"/>
            </w:pPr>
            <w:r w:rsidRPr="00D83DF6">
              <w:t>Количество часов</w:t>
            </w:r>
          </w:p>
        </w:tc>
      </w:tr>
      <w:tr w:rsidR="00EF5C18" w:rsidRPr="00D83DF6" w:rsidTr="00FC147A">
        <w:tc>
          <w:tcPr>
            <w:tcW w:w="2537" w:type="pct"/>
            <w:vMerge/>
            <w:shd w:val="clear" w:color="auto" w:fill="auto"/>
          </w:tcPr>
          <w:p w:rsidR="00EF5C18" w:rsidRPr="00D83DF6" w:rsidRDefault="00EF5C18" w:rsidP="00307A5F">
            <w:pPr>
              <w:jc w:val="center"/>
            </w:pPr>
          </w:p>
        </w:tc>
        <w:tc>
          <w:tcPr>
            <w:tcW w:w="876" w:type="pct"/>
            <w:shd w:val="clear" w:color="auto" w:fill="auto"/>
          </w:tcPr>
          <w:p w:rsidR="00EF5C18" w:rsidRPr="00D83DF6" w:rsidRDefault="00EA5890" w:rsidP="00307A5F">
            <w:pPr>
              <w:jc w:val="center"/>
            </w:pPr>
            <w:r w:rsidRPr="00D83DF6">
              <w:t>Обязательных по очной форме</w:t>
            </w:r>
          </w:p>
        </w:tc>
        <w:tc>
          <w:tcPr>
            <w:tcW w:w="803" w:type="pct"/>
            <w:shd w:val="clear" w:color="auto" w:fill="auto"/>
          </w:tcPr>
          <w:p w:rsidR="00EF5C18" w:rsidRPr="00D83DF6" w:rsidRDefault="00EF5C18" w:rsidP="00307A5F">
            <w:pPr>
              <w:jc w:val="center"/>
            </w:pPr>
            <w:r w:rsidRPr="00D83DF6">
              <w:t>Аудиторные занятия</w:t>
            </w:r>
          </w:p>
        </w:tc>
        <w:tc>
          <w:tcPr>
            <w:tcW w:w="785" w:type="pct"/>
            <w:shd w:val="clear" w:color="auto" w:fill="auto"/>
          </w:tcPr>
          <w:p w:rsidR="00EF5C18" w:rsidRPr="00D83DF6" w:rsidRDefault="00EF5C18" w:rsidP="00307A5F">
            <w:pPr>
              <w:jc w:val="center"/>
            </w:pPr>
            <w:r w:rsidRPr="00D83DF6">
              <w:t>Самостоятельная работа</w:t>
            </w:r>
          </w:p>
        </w:tc>
      </w:tr>
      <w:tr w:rsidR="00CE6A1F" w:rsidRPr="00D83DF6" w:rsidTr="00FC147A">
        <w:tc>
          <w:tcPr>
            <w:tcW w:w="2537" w:type="pct"/>
            <w:shd w:val="clear" w:color="auto" w:fill="auto"/>
          </w:tcPr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3DF6">
              <w:rPr>
                <w:b/>
                <w:bCs/>
              </w:rPr>
              <w:t>Раздел 1. Инструментальные средства информационных технологий</w:t>
            </w:r>
          </w:p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D83DF6">
              <w:rPr>
                <w:bCs/>
              </w:rPr>
              <w:t xml:space="preserve">Тема 1.1. </w:t>
            </w:r>
            <w:r w:rsidRPr="00D83DF6">
              <w:t>Компоненты информационных технологий</w:t>
            </w:r>
          </w:p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/>
                <w:bCs/>
              </w:rPr>
            </w:pPr>
            <w:r w:rsidRPr="00D83DF6">
              <w:rPr>
                <w:bCs/>
              </w:rPr>
              <w:t>Тема 1.2. Инструментальные средства информационных процессов</w:t>
            </w:r>
          </w:p>
        </w:tc>
        <w:tc>
          <w:tcPr>
            <w:tcW w:w="876" w:type="pct"/>
            <w:shd w:val="clear" w:color="auto" w:fill="auto"/>
          </w:tcPr>
          <w:p w:rsidR="00CE6A1F" w:rsidRPr="00D83DF6" w:rsidRDefault="0088117F" w:rsidP="00307A5F">
            <w:pPr>
              <w:jc w:val="center"/>
              <w:rPr>
                <w:spacing w:val="-10"/>
              </w:rPr>
            </w:pPr>
            <w:r w:rsidRPr="00D83DF6">
              <w:rPr>
                <w:spacing w:val="-10"/>
              </w:rPr>
              <w:t>8</w:t>
            </w:r>
          </w:p>
        </w:tc>
        <w:tc>
          <w:tcPr>
            <w:tcW w:w="803" w:type="pct"/>
            <w:shd w:val="clear" w:color="auto" w:fill="auto"/>
          </w:tcPr>
          <w:p w:rsidR="00CE6A1F" w:rsidRPr="00D83DF6" w:rsidRDefault="002473FC" w:rsidP="00307A5F">
            <w:pPr>
              <w:jc w:val="center"/>
            </w:pPr>
            <w:r w:rsidRPr="00D83DF6">
              <w:t>8</w:t>
            </w:r>
          </w:p>
        </w:tc>
        <w:tc>
          <w:tcPr>
            <w:tcW w:w="785" w:type="pct"/>
            <w:shd w:val="clear" w:color="auto" w:fill="auto"/>
          </w:tcPr>
          <w:p w:rsidR="00CE6A1F" w:rsidRPr="00D83DF6" w:rsidRDefault="002473FC" w:rsidP="00307A5F">
            <w:pPr>
              <w:jc w:val="center"/>
            </w:pPr>
            <w:r w:rsidRPr="00D83DF6">
              <w:t>-</w:t>
            </w:r>
          </w:p>
        </w:tc>
      </w:tr>
      <w:tr w:rsidR="00CE6A1F" w:rsidRPr="00D83DF6" w:rsidTr="00FC147A">
        <w:tc>
          <w:tcPr>
            <w:tcW w:w="2537" w:type="pct"/>
            <w:shd w:val="clear" w:color="auto" w:fill="auto"/>
          </w:tcPr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3DF6">
              <w:rPr>
                <w:b/>
                <w:bCs/>
              </w:rPr>
              <w:t>Раздел 2. Технология создания и преобразования информационных объектов</w:t>
            </w:r>
          </w:p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D83DF6">
              <w:rPr>
                <w:bCs/>
              </w:rPr>
              <w:t>Тема 2.1. Обработка числовой информации.</w:t>
            </w:r>
          </w:p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D83DF6">
              <w:rPr>
                <w:bCs/>
              </w:rPr>
              <w:t>Тема 2.2. Кодирование и обработка графической информации.</w:t>
            </w:r>
          </w:p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D83DF6">
              <w:rPr>
                <w:bCs/>
              </w:rPr>
              <w:t>Тема 2.3. Кодирование и обработка звуковой информации.</w:t>
            </w:r>
          </w:p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D83DF6">
              <w:rPr>
                <w:bCs/>
              </w:rPr>
              <w:t>Тема 2.4. Компьютерные презентации.</w:t>
            </w:r>
          </w:p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/>
                <w:bCs/>
              </w:rPr>
            </w:pPr>
            <w:r w:rsidRPr="00D83DF6">
              <w:rPr>
                <w:bCs/>
              </w:rPr>
              <w:t xml:space="preserve">Тема 2.5. Мультимедийные </w:t>
            </w:r>
            <w:r w:rsidRPr="00D83DF6">
              <w:rPr>
                <w:bCs/>
              </w:rPr>
              <w:lastRenderedPageBreak/>
              <w:t>технологии.</w:t>
            </w:r>
          </w:p>
        </w:tc>
        <w:tc>
          <w:tcPr>
            <w:tcW w:w="876" w:type="pct"/>
            <w:shd w:val="clear" w:color="auto" w:fill="auto"/>
          </w:tcPr>
          <w:p w:rsidR="00CE6A1F" w:rsidRPr="00D83DF6" w:rsidRDefault="0088117F" w:rsidP="00307A5F">
            <w:pPr>
              <w:jc w:val="center"/>
              <w:rPr>
                <w:spacing w:val="-10"/>
              </w:rPr>
            </w:pPr>
            <w:r w:rsidRPr="00D83DF6">
              <w:rPr>
                <w:spacing w:val="-10"/>
              </w:rPr>
              <w:lastRenderedPageBreak/>
              <w:t>42</w:t>
            </w:r>
          </w:p>
        </w:tc>
        <w:tc>
          <w:tcPr>
            <w:tcW w:w="803" w:type="pct"/>
            <w:shd w:val="clear" w:color="auto" w:fill="auto"/>
          </w:tcPr>
          <w:p w:rsidR="00CE6A1F" w:rsidRPr="00D83DF6" w:rsidRDefault="002473FC" w:rsidP="00307A5F">
            <w:pPr>
              <w:jc w:val="center"/>
            </w:pPr>
            <w:r w:rsidRPr="00D83DF6">
              <w:t>8</w:t>
            </w:r>
          </w:p>
        </w:tc>
        <w:tc>
          <w:tcPr>
            <w:tcW w:w="785" w:type="pct"/>
            <w:shd w:val="clear" w:color="auto" w:fill="auto"/>
          </w:tcPr>
          <w:p w:rsidR="00CE6A1F" w:rsidRPr="00D83DF6" w:rsidRDefault="002473FC" w:rsidP="00307A5F">
            <w:pPr>
              <w:jc w:val="center"/>
            </w:pPr>
            <w:r w:rsidRPr="00D83DF6">
              <w:t>34</w:t>
            </w:r>
          </w:p>
        </w:tc>
      </w:tr>
      <w:tr w:rsidR="00CE6A1F" w:rsidRPr="00D83DF6" w:rsidTr="00FC147A">
        <w:tc>
          <w:tcPr>
            <w:tcW w:w="2537" w:type="pct"/>
            <w:shd w:val="clear" w:color="auto" w:fill="auto"/>
          </w:tcPr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3DF6">
              <w:rPr>
                <w:b/>
                <w:bCs/>
              </w:rPr>
              <w:lastRenderedPageBreak/>
              <w:t>Раздел 3. Телекоммуникационные технологии.</w:t>
            </w:r>
          </w:p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D83DF6">
              <w:rPr>
                <w:bCs/>
              </w:rPr>
              <w:t>Тема 3.1. Всемирная паутина World Wide Web.</w:t>
            </w:r>
          </w:p>
          <w:p w:rsidR="00CE6A1F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D83DF6">
              <w:rPr>
                <w:bCs/>
              </w:rPr>
              <w:t>Тема 3.2. Средства создания веб-сайтов.</w:t>
            </w:r>
          </w:p>
        </w:tc>
        <w:tc>
          <w:tcPr>
            <w:tcW w:w="876" w:type="pct"/>
            <w:shd w:val="clear" w:color="auto" w:fill="auto"/>
          </w:tcPr>
          <w:p w:rsidR="00CE6A1F" w:rsidRPr="00D83DF6" w:rsidRDefault="0088117F" w:rsidP="00307A5F">
            <w:pPr>
              <w:jc w:val="center"/>
              <w:rPr>
                <w:spacing w:val="-10"/>
              </w:rPr>
            </w:pPr>
            <w:r w:rsidRPr="00D83DF6">
              <w:rPr>
                <w:spacing w:val="-10"/>
              </w:rPr>
              <w:t>22</w:t>
            </w:r>
          </w:p>
        </w:tc>
        <w:tc>
          <w:tcPr>
            <w:tcW w:w="803" w:type="pct"/>
            <w:shd w:val="clear" w:color="auto" w:fill="auto"/>
          </w:tcPr>
          <w:p w:rsidR="00CE6A1F" w:rsidRPr="00D83DF6" w:rsidRDefault="009C38B3" w:rsidP="00307A5F">
            <w:pPr>
              <w:jc w:val="center"/>
            </w:pPr>
            <w:r w:rsidRPr="00D83DF6">
              <w:t>4</w:t>
            </w:r>
          </w:p>
        </w:tc>
        <w:tc>
          <w:tcPr>
            <w:tcW w:w="785" w:type="pct"/>
            <w:shd w:val="clear" w:color="auto" w:fill="auto"/>
          </w:tcPr>
          <w:p w:rsidR="00CE6A1F" w:rsidRPr="00D83DF6" w:rsidRDefault="009C38B3" w:rsidP="00307A5F">
            <w:pPr>
              <w:jc w:val="center"/>
            </w:pPr>
            <w:r w:rsidRPr="00D83DF6">
              <w:t>18</w:t>
            </w:r>
          </w:p>
        </w:tc>
      </w:tr>
      <w:tr w:rsidR="00CE6A1F" w:rsidRPr="00D83DF6" w:rsidTr="00FC147A">
        <w:tc>
          <w:tcPr>
            <w:tcW w:w="2537" w:type="pct"/>
            <w:shd w:val="clear" w:color="auto" w:fill="auto"/>
          </w:tcPr>
          <w:p w:rsidR="00CC032E" w:rsidRPr="00D83DF6" w:rsidRDefault="00CE6A1F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3DF6">
              <w:rPr>
                <w:b/>
                <w:bCs/>
              </w:rPr>
              <w:t>Раздел 4.</w:t>
            </w:r>
            <w:r w:rsidR="00CC032E" w:rsidRPr="00D83DF6">
              <w:rPr>
                <w:b/>
                <w:bCs/>
              </w:rPr>
              <w:t xml:space="preserve"> </w:t>
            </w:r>
            <w:r w:rsidRPr="00D83DF6">
              <w:rPr>
                <w:b/>
                <w:bCs/>
              </w:rPr>
              <w:t>Автоматизированные информационные системы.</w:t>
            </w:r>
          </w:p>
          <w:p w:rsidR="0088117F" w:rsidRPr="00D83DF6" w:rsidRDefault="00CC032E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D83DF6">
              <w:rPr>
                <w:bCs/>
              </w:rPr>
              <w:t>Тема 4.1. Понятие об автоматизированных информационных системах.</w:t>
            </w:r>
          </w:p>
          <w:p w:rsidR="00CC032E" w:rsidRPr="00D83DF6" w:rsidRDefault="00CC032E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D83DF6">
              <w:rPr>
                <w:bCs/>
              </w:rPr>
              <w:t xml:space="preserve"> Тема 4.2. База данных – основа информационной системы. </w:t>
            </w:r>
          </w:p>
          <w:p w:rsidR="00CE6A1F" w:rsidRPr="00D83DF6" w:rsidRDefault="00CC032E" w:rsidP="0024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D83DF6">
              <w:rPr>
                <w:bCs/>
              </w:rPr>
              <w:t>Тема 4.3. Перспективы развития информационных и коммуникационных технологий</w:t>
            </w:r>
          </w:p>
        </w:tc>
        <w:tc>
          <w:tcPr>
            <w:tcW w:w="876" w:type="pct"/>
            <w:shd w:val="clear" w:color="auto" w:fill="auto"/>
          </w:tcPr>
          <w:p w:rsidR="00CE6A1F" w:rsidRPr="00D83DF6" w:rsidRDefault="002473FC" w:rsidP="00307A5F">
            <w:pPr>
              <w:jc w:val="center"/>
              <w:rPr>
                <w:spacing w:val="-10"/>
              </w:rPr>
            </w:pPr>
            <w:r w:rsidRPr="00D83DF6">
              <w:rPr>
                <w:spacing w:val="-10"/>
              </w:rPr>
              <w:t>20</w:t>
            </w:r>
          </w:p>
        </w:tc>
        <w:tc>
          <w:tcPr>
            <w:tcW w:w="803" w:type="pct"/>
            <w:shd w:val="clear" w:color="auto" w:fill="auto"/>
          </w:tcPr>
          <w:p w:rsidR="00CE6A1F" w:rsidRPr="00D83DF6" w:rsidRDefault="009C38B3" w:rsidP="00307A5F">
            <w:pPr>
              <w:jc w:val="center"/>
            </w:pPr>
            <w:r w:rsidRPr="00D83DF6">
              <w:t>4</w:t>
            </w:r>
          </w:p>
        </w:tc>
        <w:tc>
          <w:tcPr>
            <w:tcW w:w="785" w:type="pct"/>
            <w:shd w:val="clear" w:color="auto" w:fill="auto"/>
          </w:tcPr>
          <w:p w:rsidR="00CE6A1F" w:rsidRPr="00D83DF6" w:rsidRDefault="009C38B3" w:rsidP="00307A5F">
            <w:pPr>
              <w:jc w:val="center"/>
            </w:pPr>
            <w:r w:rsidRPr="00D83DF6">
              <w:t>16</w:t>
            </w:r>
          </w:p>
        </w:tc>
      </w:tr>
      <w:tr w:rsidR="00CE6A1F" w:rsidRPr="00D83DF6" w:rsidTr="00FC147A">
        <w:tc>
          <w:tcPr>
            <w:tcW w:w="2537" w:type="pct"/>
            <w:shd w:val="clear" w:color="auto" w:fill="auto"/>
          </w:tcPr>
          <w:p w:rsidR="00CE6A1F" w:rsidRPr="00D83DF6" w:rsidRDefault="00FC147A" w:rsidP="00CC0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3DF6">
              <w:rPr>
                <w:b/>
                <w:bCs/>
              </w:rPr>
              <w:t>Итого:</w:t>
            </w:r>
          </w:p>
        </w:tc>
        <w:tc>
          <w:tcPr>
            <w:tcW w:w="876" w:type="pct"/>
            <w:shd w:val="clear" w:color="auto" w:fill="auto"/>
          </w:tcPr>
          <w:p w:rsidR="00CE6A1F" w:rsidRPr="00D83DF6" w:rsidRDefault="00FC147A" w:rsidP="00307A5F">
            <w:pPr>
              <w:jc w:val="center"/>
              <w:rPr>
                <w:b/>
                <w:spacing w:val="-10"/>
              </w:rPr>
            </w:pPr>
            <w:r w:rsidRPr="00D83DF6">
              <w:rPr>
                <w:b/>
                <w:spacing w:val="-10"/>
              </w:rPr>
              <w:t>92</w:t>
            </w:r>
          </w:p>
        </w:tc>
        <w:tc>
          <w:tcPr>
            <w:tcW w:w="803" w:type="pct"/>
            <w:shd w:val="clear" w:color="auto" w:fill="auto"/>
          </w:tcPr>
          <w:p w:rsidR="00CE6A1F" w:rsidRPr="00D83DF6" w:rsidRDefault="00FC147A" w:rsidP="00307A5F">
            <w:pPr>
              <w:jc w:val="center"/>
              <w:rPr>
                <w:b/>
              </w:rPr>
            </w:pPr>
            <w:r w:rsidRPr="00D83DF6">
              <w:rPr>
                <w:b/>
              </w:rPr>
              <w:t>24</w:t>
            </w:r>
          </w:p>
        </w:tc>
        <w:tc>
          <w:tcPr>
            <w:tcW w:w="785" w:type="pct"/>
            <w:shd w:val="clear" w:color="auto" w:fill="auto"/>
          </w:tcPr>
          <w:p w:rsidR="00CE6A1F" w:rsidRPr="00D83DF6" w:rsidRDefault="00FC147A" w:rsidP="00307A5F">
            <w:pPr>
              <w:jc w:val="center"/>
              <w:rPr>
                <w:b/>
              </w:rPr>
            </w:pPr>
            <w:r w:rsidRPr="00D83DF6">
              <w:rPr>
                <w:b/>
              </w:rPr>
              <w:t>68</w:t>
            </w:r>
          </w:p>
        </w:tc>
      </w:tr>
    </w:tbl>
    <w:p w:rsidR="00EF5C18" w:rsidRPr="00D83DF6" w:rsidRDefault="00EF5C18" w:rsidP="00EF5C18">
      <w:pPr>
        <w:ind w:firstLine="708"/>
        <w:jc w:val="center"/>
      </w:pPr>
    </w:p>
    <w:p w:rsidR="00EF5C18" w:rsidRPr="00D83DF6" w:rsidRDefault="00EF5C18" w:rsidP="00EF5C18">
      <w:pPr>
        <w:ind w:left="720"/>
        <w:jc w:val="center"/>
        <w:rPr>
          <w:b/>
        </w:rPr>
      </w:pPr>
      <w:r w:rsidRPr="00D83DF6">
        <w:rPr>
          <w:b/>
          <w:bCs/>
          <w:iCs/>
        </w:rPr>
        <w:br w:type="page"/>
      </w:r>
      <w:r w:rsidRPr="00D83DF6">
        <w:rPr>
          <w:b/>
          <w:bCs/>
          <w:iCs/>
        </w:rPr>
        <w:lastRenderedPageBreak/>
        <w:t>СОДЕРЖАНИЕ ДИСЦИПЛИНЫ</w:t>
      </w:r>
    </w:p>
    <w:p w:rsidR="00EF5C18" w:rsidRPr="00D83DF6" w:rsidRDefault="00EF5C18" w:rsidP="00EF5C18">
      <w:pPr>
        <w:pStyle w:val="10"/>
        <w:spacing w:line="22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38B3" w:rsidRPr="00D83DF6" w:rsidRDefault="009C38B3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83DF6">
        <w:rPr>
          <w:b/>
          <w:bCs/>
        </w:rPr>
        <w:t>Раздел 1. Инструментальные средства информационных технологий</w:t>
      </w:r>
    </w:p>
    <w:p w:rsidR="00EF5C18" w:rsidRPr="00D83DF6" w:rsidRDefault="00EF5C18" w:rsidP="00D83FA8">
      <w:pPr>
        <w:pStyle w:val="9"/>
        <w:spacing w:line="360" w:lineRule="auto"/>
        <w:ind w:firstLine="0"/>
        <w:jc w:val="center"/>
        <w:rPr>
          <w:sz w:val="24"/>
        </w:rPr>
      </w:pPr>
      <w:r w:rsidRPr="00D83DF6">
        <w:rPr>
          <w:sz w:val="24"/>
        </w:rPr>
        <w:t>Тема 1.1</w:t>
      </w:r>
      <w:r w:rsidR="009C38B3" w:rsidRPr="00D83DF6">
        <w:rPr>
          <w:sz w:val="24"/>
        </w:rPr>
        <w:t xml:space="preserve"> Компоненты информационных технологий</w:t>
      </w:r>
    </w:p>
    <w:p w:rsidR="00360883" w:rsidRPr="00D83DF6" w:rsidRDefault="00EF5C18" w:rsidP="00D83FA8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EC772A" w:rsidRPr="00D83DF6">
        <w:t>технология</w:t>
      </w:r>
      <w:r w:rsidR="009C38B3" w:rsidRPr="00D83DF6">
        <w:t>, информационная технология</w:t>
      </w:r>
      <w:r w:rsidR="00360883" w:rsidRPr="00D83DF6">
        <w:t>, подготовка документов, поиск информации, помощь в принятии управленческих решений, управление технологическими процессами,  геоинформационные технологии, информационные технологии в обучении</w:t>
      </w:r>
    </w:p>
    <w:p w:rsidR="00D15BC7" w:rsidRPr="00D83DF6" w:rsidRDefault="00D15BC7" w:rsidP="00D15BC7">
      <w:pPr>
        <w:jc w:val="both"/>
        <w:rPr>
          <w:b/>
        </w:rPr>
      </w:pPr>
    </w:p>
    <w:p w:rsidR="00EF5C18" w:rsidRPr="00D83DF6" w:rsidRDefault="00EF5C18" w:rsidP="00D15BC7">
      <w:pPr>
        <w:jc w:val="both"/>
      </w:pPr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2D02EF" w:rsidRPr="00D83DF6" w:rsidRDefault="002D02EF" w:rsidP="00D83DF6">
      <w:pPr>
        <w:numPr>
          <w:ilvl w:val="0"/>
          <w:numId w:val="4"/>
        </w:numPr>
        <w:tabs>
          <w:tab w:val="clear" w:pos="1069"/>
        </w:tabs>
        <w:ind w:left="709"/>
        <w:jc w:val="both"/>
      </w:pPr>
      <w:r w:rsidRPr="00D83DF6">
        <w:t>Определение информационной технологии</w:t>
      </w:r>
      <w:r w:rsidR="00360883" w:rsidRPr="00D83DF6">
        <w:t>.</w:t>
      </w:r>
    </w:p>
    <w:p w:rsidR="00EF5C18" w:rsidRPr="00D83DF6" w:rsidRDefault="002D02EF" w:rsidP="00D83DF6">
      <w:pPr>
        <w:numPr>
          <w:ilvl w:val="0"/>
          <w:numId w:val="4"/>
        </w:numPr>
        <w:tabs>
          <w:tab w:val="clear" w:pos="1069"/>
        </w:tabs>
        <w:ind w:left="709"/>
        <w:jc w:val="both"/>
      </w:pPr>
      <w:r w:rsidRPr="00D83DF6">
        <w:t>Цель информационной технологии</w:t>
      </w:r>
      <w:r w:rsidR="00360883" w:rsidRPr="00D83DF6">
        <w:t>.</w:t>
      </w:r>
    </w:p>
    <w:p w:rsidR="002D02EF" w:rsidRPr="00D83DF6" w:rsidRDefault="002D02EF" w:rsidP="00D83DF6">
      <w:pPr>
        <w:numPr>
          <w:ilvl w:val="0"/>
          <w:numId w:val="4"/>
        </w:numPr>
        <w:tabs>
          <w:tab w:val="clear" w:pos="1069"/>
        </w:tabs>
        <w:ind w:left="709"/>
        <w:jc w:val="both"/>
      </w:pPr>
      <w:r w:rsidRPr="00D83DF6">
        <w:t>Новая информационная технология</w:t>
      </w:r>
      <w:r w:rsidR="00360883" w:rsidRPr="00D83DF6">
        <w:t>. Основные принципы новой (компьютерной) информационной технологии.</w:t>
      </w:r>
    </w:p>
    <w:p w:rsidR="00360883" w:rsidRPr="00D83DF6" w:rsidRDefault="00360883" w:rsidP="00D83DF6">
      <w:pPr>
        <w:numPr>
          <w:ilvl w:val="0"/>
          <w:numId w:val="4"/>
        </w:numPr>
        <w:tabs>
          <w:tab w:val="clear" w:pos="1069"/>
        </w:tabs>
        <w:ind w:left="709"/>
        <w:jc w:val="both"/>
      </w:pPr>
      <w:r w:rsidRPr="00D83DF6">
        <w:t>Инструментарий информационной технологии.</w:t>
      </w:r>
    </w:p>
    <w:p w:rsidR="00360883" w:rsidRPr="00D83DF6" w:rsidRDefault="00360883" w:rsidP="00D83DF6">
      <w:pPr>
        <w:numPr>
          <w:ilvl w:val="0"/>
          <w:numId w:val="4"/>
        </w:numPr>
        <w:tabs>
          <w:tab w:val="clear" w:pos="1069"/>
        </w:tabs>
        <w:ind w:left="709"/>
        <w:jc w:val="both"/>
      </w:pPr>
      <w:r w:rsidRPr="00D83DF6">
        <w:t>Классификация информационных технологий</w:t>
      </w:r>
    </w:p>
    <w:p w:rsidR="00EF5C18" w:rsidRPr="00D83DF6" w:rsidRDefault="00EF5C18" w:rsidP="00EF5C18"/>
    <w:p w:rsidR="00EF5C18" w:rsidRPr="00D83DF6" w:rsidRDefault="00EF5C18" w:rsidP="00EF5C18">
      <w:pPr>
        <w:spacing w:line="223" w:lineRule="auto"/>
        <w:jc w:val="both"/>
      </w:pPr>
    </w:p>
    <w:p w:rsidR="00EF5C18" w:rsidRPr="00D83DF6" w:rsidRDefault="00EC772A" w:rsidP="00D83FA8">
      <w:pPr>
        <w:spacing w:line="223" w:lineRule="auto"/>
        <w:jc w:val="center"/>
        <w:rPr>
          <w:b/>
          <w:bCs/>
        </w:rPr>
      </w:pPr>
      <w:r w:rsidRPr="00D83DF6">
        <w:rPr>
          <w:b/>
          <w:bCs/>
        </w:rPr>
        <w:t>Тема 1.2. Инструментальные средства информационных процессов</w:t>
      </w:r>
    </w:p>
    <w:p w:rsidR="00EC772A" w:rsidRPr="00D83DF6" w:rsidRDefault="00EC772A" w:rsidP="00EF5C18">
      <w:pPr>
        <w:spacing w:line="223" w:lineRule="auto"/>
        <w:jc w:val="both"/>
        <w:rPr>
          <w:bCs/>
        </w:rPr>
      </w:pPr>
    </w:p>
    <w:p w:rsidR="00EC772A" w:rsidRPr="00D83DF6" w:rsidRDefault="00EC772A" w:rsidP="00D15BC7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D15BC7" w:rsidRPr="00D83DF6">
        <w:t>архитектура персонального компьютера,</w:t>
      </w:r>
      <w:r w:rsidR="00D15BC7" w:rsidRPr="00D83DF6">
        <w:rPr>
          <w:iCs/>
        </w:rPr>
        <w:t xml:space="preserve"> средства вычислительной техники, программное обеспечение, операционная система, графический интерфейс пользователя</w:t>
      </w:r>
      <w:r w:rsidR="00EA224F" w:rsidRPr="00D83DF6">
        <w:rPr>
          <w:iCs/>
        </w:rPr>
        <w:t>, файловая структура</w:t>
      </w:r>
    </w:p>
    <w:p w:rsidR="00D83FA8" w:rsidRPr="00D83DF6" w:rsidRDefault="00D83FA8" w:rsidP="00D15BC7">
      <w:pPr>
        <w:jc w:val="both"/>
        <w:rPr>
          <w:b/>
        </w:rPr>
      </w:pPr>
    </w:p>
    <w:p w:rsidR="00EC772A" w:rsidRPr="00D83DF6" w:rsidRDefault="00EC772A" w:rsidP="00D15BC7">
      <w:pPr>
        <w:jc w:val="both"/>
      </w:pPr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EC772A" w:rsidRPr="00D83DF6" w:rsidRDefault="00EC772A" w:rsidP="00D15BC7">
      <w:pPr>
        <w:numPr>
          <w:ilvl w:val="0"/>
          <w:numId w:val="16"/>
        </w:numPr>
        <w:jc w:val="both"/>
      </w:pPr>
      <w:r w:rsidRPr="00D83DF6">
        <w:lastRenderedPageBreak/>
        <w:t>Архитектура персонального компьютера, архитектура компьютеров первых поколений (фон Неймана), принципиальные различия.</w:t>
      </w:r>
    </w:p>
    <w:p w:rsidR="00EC772A" w:rsidRPr="00D83DF6" w:rsidRDefault="00EC772A" w:rsidP="00D15BC7">
      <w:pPr>
        <w:numPr>
          <w:ilvl w:val="0"/>
          <w:numId w:val="16"/>
        </w:numPr>
        <w:jc w:val="both"/>
      </w:pPr>
      <w:r w:rsidRPr="00D83DF6">
        <w:t>Аппаратные средства: системный блок, блок питания, системная плата, процессор с системой охлаждения, модули оперативной памяти, видеосистема, дисководы, клавиатура, мышь, внешняя память, принтер, сканер, звуковая подсистема.</w:t>
      </w:r>
    </w:p>
    <w:p w:rsidR="00EC772A" w:rsidRPr="00D83DF6" w:rsidRDefault="00EC772A" w:rsidP="00D15BC7">
      <w:pPr>
        <w:numPr>
          <w:ilvl w:val="0"/>
          <w:numId w:val="16"/>
        </w:numPr>
        <w:jc w:val="both"/>
      </w:pPr>
      <w:r w:rsidRPr="00D83DF6">
        <w:t xml:space="preserve">Программное обеспечение: классификация программного обеспечения, </w:t>
      </w:r>
      <w:r w:rsidR="00D15BC7" w:rsidRPr="00D83DF6">
        <w:rPr>
          <w:iCs/>
        </w:rPr>
        <w:t>состав и назначение</w:t>
      </w:r>
      <w:r w:rsidR="00D15BC7" w:rsidRPr="00D83DF6">
        <w:t xml:space="preserve"> </w:t>
      </w:r>
      <w:r w:rsidRPr="00D83DF6">
        <w:t>прикладно</w:t>
      </w:r>
      <w:r w:rsidR="00D15BC7" w:rsidRPr="00D83DF6">
        <w:t>го,</w:t>
      </w:r>
      <w:r w:rsidRPr="00D83DF6">
        <w:t xml:space="preserve"> системно</w:t>
      </w:r>
      <w:r w:rsidR="00D15BC7" w:rsidRPr="00D83DF6">
        <w:t>го и</w:t>
      </w:r>
      <w:r w:rsidRPr="00D83DF6">
        <w:t xml:space="preserve"> инструментально</w:t>
      </w:r>
      <w:r w:rsidR="00D15BC7" w:rsidRPr="00D83DF6">
        <w:t xml:space="preserve">го </w:t>
      </w:r>
      <w:r w:rsidRPr="00D83DF6">
        <w:t>ПО.</w:t>
      </w:r>
    </w:p>
    <w:p w:rsidR="00EC772A" w:rsidRPr="00D83DF6" w:rsidRDefault="00EC772A" w:rsidP="00EC772A">
      <w:pPr>
        <w:spacing w:line="223" w:lineRule="auto"/>
        <w:jc w:val="both"/>
      </w:pPr>
    </w:p>
    <w:p w:rsidR="007F0DC9" w:rsidRPr="00D83DF6" w:rsidRDefault="007F0DC9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83DF6">
        <w:rPr>
          <w:b/>
          <w:bCs/>
        </w:rPr>
        <w:t>Раздел 2. Технология создания и преобразования информационных объектов</w:t>
      </w:r>
    </w:p>
    <w:p w:rsidR="007F0DC9" w:rsidRPr="00D83DF6" w:rsidRDefault="007F0DC9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center"/>
        <w:rPr>
          <w:b/>
          <w:bCs/>
        </w:rPr>
      </w:pPr>
      <w:r w:rsidRPr="00D83DF6">
        <w:rPr>
          <w:b/>
          <w:bCs/>
        </w:rPr>
        <w:t>Тема 2.1</w:t>
      </w:r>
      <w:r w:rsidR="00D83FA8" w:rsidRPr="00D83DF6">
        <w:rPr>
          <w:b/>
          <w:bCs/>
        </w:rPr>
        <w:t>. Обработка числовой информации</w:t>
      </w:r>
    </w:p>
    <w:p w:rsidR="007F0DC9" w:rsidRPr="00D83DF6" w:rsidRDefault="007F0DC9" w:rsidP="00EA224F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B8228F" w:rsidRPr="00D83DF6">
        <w:t>электронная таблица</w:t>
      </w:r>
      <w:r w:rsidR="00EA224F" w:rsidRPr="00D83DF6">
        <w:t>, рабочий лист, ячейка, мастер функций, мастер диаграмм, подбор параметра, абсолютн</w:t>
      </w:r>
      <w:r w:rsidR="00B8228F" w:rsidRPr="00D83DF6">
        <w:t>ая</w:t>
      </w:r>
      <w:r w:rsidR="00EA224F" w:rsidRPr="00D83DF6">
        <w:t xml:space="preserve"> и относительн</w:t>
      </w:r>
      <w:r w:rsidR="00B8228F" w:rsidRPr="00D83DF6">
        <w:t>ая ссылка</w:t>
      </w:r>
    </w:p>
    <w:p w:rsidR="007F0DC9" w:rsidRPr="00D83DF6" w:rsidRDefault="007F0DC9" w:rsidP="007F0DC9"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7F0DC9" w:rsidRPr="00D83DF6" w:rsidRDefault="007F0DC9" w:rsidP="007F0DC9">
      <w:pPr>
        <w:spacing w:line="223" w:lineRule="auto"/>
        <w:jc w:val="both"/>
      </w:pPr>
    </w:p>
    <w:p w:rsidR="007F0DC9" w:rsidRPr="00D83DF6" w:rsidRDefault="00EA224F" w:rsidP="007F0DC9">
      <w:pPr>
        <w:numPr>
          <w:ilvl w:val="0"/>
          <w:numId w:val="17"/>
        </w:numPr>
        <w:spacing w:line="223" w:lineRule="auto"/>
        <w:jc w:val="both"/>
      </w:pPr>
      <w:r w:rsidRPr="00D83DF6">
        <w:t>Табличный процессор MS Excel: назначение и основные функции</w:t>
      </w:r>
      <w:r w:rsidR="00D83FA8" w:rsidRPr="00D83DF6">
        <w:t>.</w:t>
      </w:r>
    </w:p>
    <w:p w:rsidR="00EA224F" w:rsidRPr="00D83DF6" w:rsidRDefault="00EA224F" w:rsidP="007F0DC9">
      <w:pPr>
        <w:numPr>
          <w:ilvl w:val="0"/>
          <w:numId w:val="17"/>
        </w:numPr>
        <w:spacing w:line="223" w:lineRule="auto"/>
        <w:jc w:val="both"/>
      </w:pPr>
      <w:r w:rsidRPr="00D83DF6">
        <w:rPr>
          <w:color w:val="000000"/>
          <w:shd w:val="clear" w:color="auto" w:fill="FFFFFF"/>
        </w:rPr>
        <w:t>Основные типы данных.</w:t>
      </w:r>
    </w:p>
    <w:p w:rsidR="00EA224F" w:rsidRPr="00D83DF6" w:rsidRDefault="00B8228F" w:rsidP="007F0DC9">
      <w:pPr>
        <w:numPr>
          <w:ilvl w:val="0"/>
          <w:numId w:val="17"/>
        </w:numPr>
        <w:spacing w:line="223" w:lineRule="auto"/>
        <w:jc w:val="both"/>
      </w:pPr>
      <w:r w:rsidRPr="00D83DF6">
        <w:rPr>
          <w:color w:val="000000"/>
          <w:shd w:val="clear" w:color="auto" w:fill="FFFFFF"/>
        </w:rPr>
        <w:t>Мастер функций. Основные типы ссылок.</w:t>
      </w:r>
    </w:p>
    <w:p w:rsidR="00B8228F" w:rsidRPr="00D83DF6" w:rsidRDefault="00B8228F" w:rsidP="007F0DC9">
      <w:pPr>
        <w:numPr>
          <w:ilvl w:val="0"/>
          <w:numId w:val="17"/>
        </w:numPr>
        <w:spacing w:line="223" w:lineRule="auto"/>
        <w:jc w:val="both"/>
      </w:pPr>
      <w:r w:rsidRPr="00D83DF6">
        <w:t>Сортировка и поиск данных.</w:t>
      </w:r>
    </w:p>
    <w:p w:rsidR="00B8228F" w:rsidRPr="00D83DF6" w:rsidRDefault="00B8228F" w:rsidP="007F0DC9">
      <w:pPr>
        <w:numPr>
          <w:ilvl w:val="0"/>
          <w:numId w:val="17"/>
        </w:numPr>
        <w:spacing w:line="223" w:lineRule="auto"/>
        <w:jc w:val="both"/>
      </w:pPr>
      <w:r w:rsidRPr="00D83DF6">
        <w:t>Построение диаграмм и графиков</w:t>
      </w:r>
      <w:r w:rsidR="00D83FA8" w:rsidRPr="00D83DF6">
        <w:t>.</w:t>
      </w:r>
    </w:p>
    <w:p w:rsidR="007F0DC9" w:rsidRPr="00D83DF6" w:rsidRDefault="007F0DC9" w:rsidP="007F0DC9">
      <w:pPr>
        <w:spacing w:line="223" w:lineRule="auto"/>
        <w:jc w:val="both"/>
        <w:rPr>
          <w:b/>
        </w:rPr>
      </w:pPr>
    </w:p>
    <w:p w:rsidR="00EF5C18" w:rsidRPr="00D83DF6" w:rsidRDefault="007F0DC9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</w:rPr>
      </w:pPr>
      <w:r w:rsidRPr="00D83DF6">
        <w:rPr>
          <w:b/>
          <w:bCs/>
        </w:rPr>
        <w:t>Тема 2.2. Кодирование и о</w:t>
      </w:r>
      <w:r w:rsidR="00D83FA8" w:rsidRPr="00D83DF6">
        <w:rPr>
          <w:b/>
          <w:bCs/>
        </w:rPr>
        <w:t>бработка графической информации</w:t>
      </w:r>
    </w:p>
    <w:p w:rsidR="007F0DC9" w:rsidRPr="00D83DF6" w:rsidRDefault="007F0DC9" w:rsidP="007F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</w:rPr>
      </w:pPr>
    </w:p>
    <w:p w:rsidR="007F0DC9" w:rsidRPr="00D83DF6" w:rsidRDefault="007F0DC9" w:rsidP="00B8228F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B8228F" w:rsidRPr="00D83DF6">
        <w:t xml:space="preserve">аналоговый и дискретный способы представления информации, пространственная дискретизация, разрешение, глубина </w:t>
      </w:r>
      <w:r w:rsidR="00B8228F" w:rsidRPr="00D83DF6">
        <w:lastRenderedPageBreak/>
        <w:t>цвета, кодирование цвета точки, системы цветопередачи, графические примитивы, видимость объектов, заливка, прозрачность, группировка, выравнивание, палитра цветов, геометрические преобразования</w:t>
      </w:r>
    </w:p>
    <w:p w:rsidR="00B8228F" w:rsidRPr="00D83DF6" w:rsidRDefault="00B8228F" w:rsidP="00B8228F">
      <w:pPr>
        <w:jc w:val="both"/>
        <w:rPr>
          <w:b/>
        </w:rPr>
      </w:pPr>
    </w:p>
    <w:p w:rsidR="007F0DC9" w:rsidRPr="00D83DF6" w:rsidRDefault="007F0DC9" w:rsidP="00B8228F">
      <w:pPr>
        <w:jc w:val="both"/>
      </w:pPr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7F0DC9" w:rsidRPr="00D83DF6" w:rsidRDefault="007F0DC9" w:rsidP="00B8228F">
      <w:pPr>
        <w:numPr>
          <w:ilvl w:val="0"/>
          <w:numId w:val="19"/>
        </w:numPr>
        <w:spacing w:line="223" w:lineRule="auto"/>
        <w:jc w:val="both"/>
      </w:pPr>
      <w:r w:rsidRPr="00D83DF6">
        <w:t>Код</w:t>
      </w:r>
      <w:r w:rsidR="00B8228F" w:rsidRPr="00D83DF6">
        <w:t>ирование графической информации</w:t>
      </w:r>
      <w:r w:rsidR="00D83FA8" w:rsidRPr="00D83DF6">
        <w:t>.</w:t>
      </w:r>
    </w:p>
    <w:p w:rsidR="007F0DC9" w:rsidRPr="00D83DF6" w:rsidRDefault="00B8228F" w:rsidP="00B8228F">
      <w:pPr>
        <w:numPr>
          <w:ilvl w:val="0"/>
          <w:numId w:val="19"/>
        </w:numPr>
        <w:spacing w:line="223" w:lineRule="auto"/>
        <w:jc w:val="both"/>
      </w:pPr>
      <w:r w:rsidRPr="00D83DF6">
        <w:t>Параметры представления графики</w:t>
      </w:r>
      <w:r w:rsidR="00D83FA8" w:rsidRPr="00D83DF6">
        <w:t>.</w:t>
      </w:r>
    </w:p>
    <w:p w:rsidR="00B8228F" w:rsidRPr="00D83DF6" w:rsidRDefault="00B8228F" w:rsidP="00B8228F">
      <w:pPr>
        <w:numPr>
          <w:ilvl w:val="0"/>
          <w:numId w:val="19"/>
        </w:numPr>
        <w:spacing w:line="223" w:lineRule="auto"/>
        <w:jc w:val="both"/>
      </w:pPr>
      <w:r w:rsidRPr="00D83DF6">
        <w:t>Векторная графика</w:t>
      </w:r>
      <w:r w:rsidR="00D83FA8" w:rsidRPr="00D83DF6">
        <w:t>.</w:t>
      </w:r>
    </w:p>
    <w:p w:rsidR="007F0DC9" w:rsidRPr="00D83DF6" w:rsidRDefault="00B8228F" w:rsidP="00B8228F">
      <w:pPr>
        <w:numPr>
          <w:ilvl w:val="0"/>
          <w:numId w:val="19"/>
        </w:numPr>
        <w:spacing w:line="223" w:lineRule="auto"/>
        <w:jc w:val="both"/>
      </w:pPr>
      <w:r w:rsidRPr="00D83DF6">
        <w:t>Растровая графика</w:t>
      </w:r>
      <w:r w:rsidR="00D83FA8" w:rsidRPr="00D83DF6">
        <w:t>.</w:t>
      </w:r>
    </w:p>
    <w:p w:rsidR="007F0DC9" w:rsidRPr="00D83DF6" w:rsidRDefault="007F0DC9" w:rsidP="00B8228F">
      <w:pPr>
        <w:numPr>
          <w:ilvl w:val="0"/>
          <w:numId w:val="19"/>
        </w:numPr>
        <w:spacing w:line="223" w:lineRule="auto"/>
        <w:jc w:val="both"/>
      </w:pPr>
      <w:r w:rsidRPr="00D83DF6">
        <w:t>Методы сжатия и типы графических форматов данных</w:t>
      </w:r>
      <w:r w:rsidR="00D83FA8" w:rsidRPr="00D83DF6">
        <w:t>.</w:t>
      </w:r>
    </w:p>
    <w:p w:rsidR="007F0DC9" w:rsidRPr="00D83DF6" w:rsidRDefault="00B8228F" w:rsidP="00B8228F">
      <w:pPr>
        <w:numPr>
          <w:ilvl w:val="0"/>
          <w:numId w:val="19"/>
        </w:numPr>
        <w:spacing w:line="223" w:lineRule="auto"/>
        <w:jc w:val="both"/>
      </w:pPr>
      <w:r w:rsidRPr="00D83DF6">
        <w:t xml:space="preserve">Графические редакторы (растровый редактор Paint.net, </w:t>
      </w:r>
      <w:r w:rsidR="007F0DC9" w:rsidRPr="00D83DF6">
        <w:t>коллекция графических изображений MS ClipGallery, Open Office Draw, система компьютерного черчения КОМПАС,</w:t>
      </w:r>
      <w:r w:rsidRPr="00D83DF6">
        <w:t xml:space="preserve"> система векторной флэш-графики)</w:t>
      </w:r>
      <w:r w:rsidR="00D83FA8" w:rsidRPr="00D83DF6">
        <w:t>.</w:t>
      </w:r>
    </w:p>
    <w:p w:rsidR="007F0DC9" w:rsidRPr="00D83DF6" w:rsidRDefault="007F0DC9" w:rsidP="007F0DC9">
      <w:pPr>
        <w:spacing w:line="223" w:lineRule="auto"/>
        <w:jc w:val="both"/>
        <w:rPr>
          <w:b/>
        </w:rPr>
      </w:pPr>
    </w:p>
    <w:p w:rsidR="0061558B" w:rsidRDefault="0061558B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83DF6">
        <w:rPr>
          <w:b/>
          <w:bCs/>
        </w:rPr>
        <w:t xml:space="preserve">Тема 2.3. Кодирование </w:t>
      </w:r>
      <w:r w:rsidR="00D83DF6">
        <w:rPr>
          <w:b/>
          <w:bCs/>
        </w:rPr>
        <w:t>и обработка звуковой информации</w:t>
      </w:r>
    </w:p>
    <w:p w:rsidR="00D83DF6" w:rsidRPr="00D83DF6" w:rsidRDefault="00D83DF6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1558B" w:rsidRPr="00D83DF6" w:rsidRDefault="0061558B" w:rsidP="005F7B46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B8228F" w:rsidRPr="00D83DF6">
        <w:t>оцифровка звука, микрофон, радио, звуковая карта, кодек, потоковое вещание, частота дискретизации, разрядность дискретизации.</w:t>
      </w:r>
    </w:p>
    <w:p w:rsidR="005F7B46" w:rsidRPr="00D83DF6" w:rsidRDefault="005F7B46" w:rsidP="00B8228F">
      <w:pPr>
        <w:jc w:val="both"/>
        <w:rPr>
          <w:b/>
        </w:rPr>
      </w:pPr>
    </w:p>
    <w:p w:rsidR="0061558B" w:rsidRPr="00D83DF6" w:rsidRDefault="0061558B" w:rsidP="00B8228F">
      <w:pPr>
        <w:jc w:val="both"/>
      </w:pPr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7B3011" w:rsidRPr="00D83DF6" w:rsidRDefault="007B3011" w:rsidP="00B8228F">
      <w:pPr>
        <w:numPr>
          <w:ilvl w:val="0"/>
          <w:numId w:val="21"/>
        </w:numPr>
        <w:spacing w:line="223" w:lineRule="auto"/>
        <w:jc w:val="both"/>
      </w:pPr>
      <w:r w:rsidRPr="00D83DF6">
        <w:t>Устройства, производящие оцифро</w:t>
      </w:r>
      <w:r w:rsidR="005F7B46" w:rsidRPr="00D83DF6">
        <w:t>вку вводимого звукового сигнала.</w:t>
      </w:r>
    </w:p>
    <w:p w:rsidR="007B3011" w:rsidRPr="00D83DF6" w:rsidRDefault="007B3011" w:rsidP="00B8228F">
      <w:pPr>
        <w:numPr>
          <w:ilvl w:val="0"/>
          <w:numId w:val="21"/>
        </w:numPr>
        <w:spacing w:line="223" w:lineRule="auto"/>
        <w:jc w:val="both"/>
      </w:pPr>
      <w:r w:rsidRPr="00D83DF6">
        <w:t>Дискретн</w:t>
      </w:r>
      <w:r w:rsidR="005F7B46" w:rsidRPr="00D83DF6">
        <w:t>ые измерения звукового сигнала.</w:t>
      </w:r>
    </w:p>
    <w:p w:rsidR="007B3011" w:rsidRPr="00D83DF6" w:rsidRDefault="007B3011" w:rsidP="00B8228F">
      <w:pPr>
        <w:numPr>
          <w:ilvl w:val="0"/>
          <w:numId w:val="21"/>
        </w:numPr>
        <w:spacing w:line="223" w:lineRule="auto"/>
        <w:jc w:val="both"/>
      </w:pPr>
      <w:r w:rsidRPr="00D83DF6">
        <w:t xml:space="preserve">Звуковые редакторы. </w:t>
      </w:r>
    </w:p>
    <w:p w:rsidR="0061558B" w:rsidRPr="00D83DF6" w:rsidRDefault="007B3011" w:rsidP="00B8228F">
      <w:pPr>
        <w:numPr>
          <w:ilvl w:val="0"/>
          <w:numId w:val="21"/>
        </w:numPr>
        <w:spacing w:line="223" w:lineRule="auto"/>
        <w:jc w:val="both"/>
      </w:pPr>
      <w:r w:rsidRPr="00D83DF6">
        <w:t>Форматы звуковых файлов.</w:t>
      </w:r>
    </w:p>
    <w:p w:rsidR="0061558B" w:rsidRDefault="0061558B" w:rsidP="00B8228F">
      <w:pPr>
        <w:spacing w:line="223" w:lineRule="auto"/>
        <w:jc w:val="both"/>
        <w:rPr>
          <w:b/>
        </w:rPr>
      </w:pPr>
    </w:p>
    <w:p w:rsidR="00D83DF6" w:rsidRDefault="00D83DF6" w:rsidP="00B8228F">
      <w:pPr>
        <w:spacing w:line="223" w:lineRule="auto"/>
        <w:jc w:val="both"/>
        <w:rPr>
          <w:b/>
        </w:rPr>
      </w:pPr>
    </w:p>
    <w:p w:rsidR="00D83DF6" w:rsidRPr="00D83DF6" w:rsidRDefault="00D83DF6" w:rsidP="00B8228F">
      <w:pPr>
        <w:spacing w:line="223" w:lineRule="auto"/>
        <w:jc w:val="both"/>
        <w:rPr>
          <w:b/>
        </w:rPr>
      </w:pPr>
    </w:p>
    <w:p w:rsidR="007B3011" w:rsidRPr="00D83DF6" w:rsidRDefault="007B3011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D83DF6">
        <w:rPr>
          <w:b/>
          <w:bCs/>
        </w:rPr>
        <w:lastRenderedPageBreak/>
        <w:t>Тема 2.4. Компьютерные презентации.</w:t>
      </w:r>
    </w:p>
    <w:p w:rsidR="007B3011" w:rsidRPr="00D83DF6" w:rsidRDefault="007B3011" w:rsidP="005F7B46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5F7B46" w:rsidRPr="00D83DF6">
        <w:t>презентация, слайд, структура окна, режимы просмотра, элементы презентации, дизайн презентации, шаблон оформления, варианты цветовых схем, макеты слайдов, заполнение слайдов, запуск презентации, автоматическая презентация, интерактивная презентация</w:t>
      </w:r>
    </w:p>
    <w:p w:rsidR="00D83DF6" w:rsidRDefault="00D83DF6" w:rsidP="005F7B46">
      <w:pPr>
        <w:jc w:val="both"/>
        <w:rPr>
          <w:b/>
        </w:rPr>
      </w:pPr>
    </w:p>
    <w:p w:rsidR="007B3011" w:rsidRPr="00D83DF6" w:rsidRDefault="007B3011" w:rsidP="005F7B46">
      <w:pPr>
        <w:jc w:val="both"/>
      </w:pPr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7B3011" w:rsidRPr="00D83DF6" w:rsidRDefault="007B3011" w:rsidP="007B3011">
      <w:pPr>
        <w:numPr>
          <w:ilvl w:val="0"/>
          <w:numId w:val="23"/>
        </w:numPr>
        <w:spacing w:line="223" w:lineRule="auto"/>
        <w:jc w:val="both"/>
      </w:pPr>
      <w:r w:rsidRPr="00D83DF6">
        <w:t>Программа MS Po</w:t>
      </w:r>
      <w:r w:rsidR="005F7B46" w:rsidRPr="00D83DF6">
        <w:t>werPoint: назначение и основные возможности.</w:t>
      </w:r>
    </w:p>
    <w:p w:rsidR="007B3011" w:rsidRPr="00D83DF6" w:rsidRDefault="005F7B46" w:rsidP="007B3011">
      <w:pPr>
        <w:numPr>
          <w:ilvl w:val="0"/>
          <w:numId w:val="23"/>
        </w:numPr>
        <w:spacing w:line="223" w:lineRule="auto"/>
        <w:jc w:val="both"/>
      </w:pPr>
      <w:r w:rsidRPr="00D83DF6">
        <w:t>Создание презентации</w:t>
      </w:r>
      <w:r w:rsidR="00D83FA8" w:rsidRPr="00D83DF6">
        <w:t>.</w:t>
      </w:r>
    </w:p>
    <w:p w:rsidR="007B3011" w:rsidRPr="00D83DF6" w:rsidRDefault="007B3011" w:rsidP="007B3011">
      <w:pPr>
        <w:numPr>
          <w:ilvl w:val="0"/>
          <w:numId w:val="23"/>
        </w:numPr>
        <w:spacing w:line="223" w:lineRule="auto"/>
        <w:jc w:val="both"/>
      </w:pPr>
      <w:r w:rsidRPr="00D83DF6">
        <w:t>Настройка презентации: мультимедийные эффекты, анимация, звук, видеоклипы, управление с помощью кнопок.</w:t>
      </w:r>
    </w:p>
    <w:p w:rsidR="007B3011" w:rsidRPr="00D83DF6" w:rsidRDefault="005F7B46" w:rsidP="007B3011">
      <w:pPr>
        <w:numPr>
          <w:ilvl w:val="0"/>
          <w:numId w:val="23"/>
        </w:numPr>
        <w:spacing w:line="223" w:lineRule="auto"/>
        <w:jc w:val="both"/>
      </w:pPr>
      <w:r w:rsidRPr="00D83DF6">
        <w:t>Демонстрация презентации и с</w:t>
      </w:r>
      <w:r w:rsidR="007B3011" w:rsidRPr="00D83DF6">
        <w:t>пособы перехода: г</w:t>
      </w:r>
      <w:r w:rsidRPr="00D83DF6">
        <w:t xml:space="preserve">иперссылки, управляющие кнопки. Управление </w:t>
      </w:r>
      <w:r w:rsidR="007B3011" w:rsidRPr="00D83DF6">
        <w:t>показом скрытых файлов.</w:t>
      </w:r>
    </w:p>
    <w:p w:rsidR="007B3011" w:rsidRPr="00D83DF6" w:rsidRDefault="007B3011" w:rsidP="007B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</w:rPr>
      </w:pPr>
    </w:p>
    <w:p w:rsidR="0061558B" w:rsidRPr="00D83DF6" w:rsidRDefault="007B3011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D83DF6">
        <w:rPr>
          <w:b/>
          <w:bCs/>
        </w:rPr>
        <w:t>Тема 2.5. Мультимедийные технологии.</w:t>
      </w:r>
    </w:p>
    <w:p w:rsidR="007B3011" w:rsidRPr="00D83DF6" w:rsidRDefault="007B3011" w:rsidP="00905085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5F7B46" w:rsidRPr="00D83DF6">
        <w:t>мультимедиа, носители мультимедийных продуктов, оптимизация (сжатие), видео, анимация, звук, текст, аппаратные средства мультимедиа</w:t>
      </w:r>
    </w:p>
    <w:p w:rsidR="005F7B46" w:rsidRPr="00D83DF6" w:rsidRDefault="005F7B46" w:rsidP="00905085">
      <w:pPr>
        <w:jc w:val="both"/>
        <w:rPr>
          <w:b/>
        </w:rPr>
      </w:pPr>
    </w:p>
    <w:p w:rsidR="007B3011" w:rsidRPr="00D83DF6" w:rsidRDefault="007B3011" w:rsidP="00905085">
      <w:pPr>
        <w:jc w:val="both"/>
      </w:pPr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5F7B46" w:rsidRPr="00D83DF6" w:rsidRDefault="005F7B46" w:rsidP="00905085">
      <w:pPr>
        <w:numPr>
          <w:ilvl w:val="0"/>
          <w:numId w:val="24"/>
        </w:numPr>
        <w:spacing w:line="223" w:lineRule="auto"/>
        <w:jc w:val="both"/>
      </w:pPr>
      <w:r w:rsidRPr="00D83DF6">
        <w:t>Описание и основные возможности мультимедиа технологии</w:t>
      </w:r>
      <w:r w:rsidR="00D83FA8" w:rsidRPr="00D83DF6">
        <w:t>.</w:t>
      </w:r>
    </w:p>
    <w:p w:rsidR="007B3011" w:rsidRPr="00D83DF6" w:rsidRDefault="007B3011" w:rsidP="00905085">
      <w:pPr>
        <w:numPr>
          <w:ilvl w:val="0"/>
          <w:numId w:val="24"/>
        </w:numPr>
        <w:spacing w:line="223" w:lineRule="auto"/>
        <w:jc w:val="both"/>
      </w:pPr>
      <w:r w:rsidRPr="00D83DF6">
        <w:t>Оцифровка видеоинформации. Алгоритмы сжатия видеоинформации.</w:t>
      </w:r>
    </w:p>
    <w:p w:rsidR="007B3011" w:rsidRPr="00D83DF6" w:rsidRDefault="007B3011" w:rsidP="00905085">
      <w:pPr>
        <w:numPr>
          <w:ilvl w:val="0"/>
          <w:numId w:val="24"/>
        </w:numPr>
        <w:spacing w:line="223" w:lineRule="auto"/>
        <w:jc w:val="both"/>
      </w:pPr>
      <w:r w:rsidRPr="00D83DF6">
        <w:t>Аппаратные средства мультимедиа.</w:t>
      </w:r>
    </w:p>
    <w:p w:rsidR="007B3011" w:rsidRPr="00D83DF6" w:rsidRDefault="007B3011" w:rsidP="00905085">
      <w:pPr>
        <w:numPr>
          <w:ilvl w:val="0"/>
          <w:numId w:val="24"/>
        </w:numPr>
        <w:spacing w:line="223" w:lineRule="auto"/>
        <w:jc w:val="both"/>
      </w:pPr>
      <w:r w:rsidRPr="00D83DF6">
        <w:lastRenderedPageBreak/>
        <w:t>Программные средства мультимедиа: воспроизведение мультимедиа, создание мультимедийных приложений.</w:t>
      </w:r>
    </w:p>
    <w:p w:rsidR="007B3011" w:rsidRPr="00D83DF6" w:rsidRDefault="007B3011" w:rsidP="00905085">
      <w:pPr>
        <w:numPr>
          <w:ilvl w:val="0"/>
          <w:numId w:val="24"/>
        </w:numPr>
        <w:spacing w:line="223" w:lineRule="auto"/>
        <w:jc w:val="both"/>
      </w:pPr>
      <w:r w:rsidRPr="00D83DF6">
        <w:t>Мультимедиа в сети интернет.</w:t>
      </w:r>
    </w:p>
    <w:p w:rsidR="007B3011" w:rsidRPr="00D83DF6" w:rsidRDefault="007B3011" w:rsidP="005F7B46">
      <w:pPr>
        <w:spacing w:line="223" w:lineRule="auto"/>
        <w:jc w:val="both"/>
      </w:pPr>
    </w:p>
    <w:p w:rsidR="007B3011" w:rsidRPr="00D83DF6" w:rsidRDefault="007B3011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83DF6">
        <w:rPr>
          <w:b/>
          <w:bCs/>
        </w:rPr>
        <w:t>Раздел 3. Телекоммуникационные технологии.</w:t>
      </w:r>
    </w:p>
    <w:p w:rsidR="007B3011" w:rsidRPr="00D83DF6" w:rsidRDefault="007B3011" w:rsidP="007B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B3011" w:rsidRPr="00D83DF6" w:rsidRDefault="007B3011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D83DF6">
        <w:rPr>
          <w:b/>
          <w:bCs/>
        </w:rPr>
        <w:t>Тема 3.1. Всемирная паутина World Wide Web.</w:t>
      </w:r>
    </w:p>
    <w:p w:rsidR="007B3011" w:rsidRPr="00D83DF6" w:rsidRDefault="007B3011" w:rsidP="00905085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D83FA8" w:rsidRPr="00D83DF6">
        <w:t xml:space="preserve">гипертекст, веб-страница, </w:t>
      </w:r>
      <w:r w:rsidR="0042385B" w:rsidRPr="00D83DF6">
        <w:t>веб-сервер, веб-сайт, браузер</w:t>
      </w:r>
      <w:r w:rsidR="00D83FA8" w:rsidRPr="00D83DF6">
        <w:t>, гипермедиа, URL</w:t>
      </w:r>
    </w:p>
    <w:p w:rsidR="00D83FA8" w:rsidRPr="00D83DF6" w:rsidRDefault="00D83FA8" w:rsidP="00905085">
      <w:pPr>
        <w:jc w:val="both"/>
        <w:rPr>
          <w:b/>
        </w:rPr>
      </w:pPr>
    </w:p>
    <w:p w:rsidR="007B3011" w:rsidRPr="00D83DF6" w:rsidRDefault="007B3011" w:rsidP="00905085">
      <w:pPr>
        <w:jc w:val="both"/>
      </w:pPr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7B3011" w:rsidRPr="00D83DF6" w:rsidRDefault="0042385B" w:rsidP="00905085">
      <w:pPr>
        <w:numPr>
          <w:ilvl w:val="0"/>
          <w:numId w:val="25"/>
        </w:numPr>
        <w:spacing w:line="223" w:lineRule="auto"/>
        <w:jc w:val="both"/>
      </w:pPr>
      <w:r w:rsidRPr="00D83DF6">
        <w:t xml:space="preserve">Гипертекстовые </w:t>
      </w:r>
      <w:r w:rsidR="007B3011" w:rsidRPr="00D83DF6">
        <w:t>системы, развитие гипертекстовых систем, организация гипертекстовых систем.</w:t>
      </w:r>
    </w:p>
    <w:p w:rsidR="007B3011" w:rsidRPr="00D83DF6" w:rsidRDefault="007B3011" w:rsidP="00905085">
      <w:pPr>
        <w:numPr>
          <w:ilvl w:val="0"/>
          <w:numId w:val="25"/>
        </w:numPr>
        <w:spacing w:line="223" w:lineRule="auto"/>
        <w:jc w:val="both"/>
      </w:pPr>
      <w:r w:rsidRPr="00D83DF6">
        <w:t xml:space="preserve">«Всемирная паутина»: появление, её роль в Интернете. </w:t>
      </w:r>
    </w:p>
    <w:p w:rsidR="007B3011" w:rsidRPr="00D83DF6" w:rsidRDefault="007B3011" w:rsidP="00905085">
      <w:pPr>
        <w:numPr>
          <w:ilvl w:val="0"/>
          <w:numId w:val="25"/>
        </w:numPr>
        <w:spacing w:line="223" w:lineRule="auto"/>
        <w:jc w:val="both"/>
      </w:pPr>
      <w:r w:rsidRPr="00D83DF6">
        <w:t>С</w:t>
      </w:r>
      <w:r w:rsidR="0042385B" w:rsidRPr="00D83DF6">
        <w:t>оставляющие «Всемирной паутины»</w:t>
      </w:r>
      <w:r w:rsidRPr="00D83DF6">
        <w:t>.</w:t>
      </w:r>
    </w:p>
    <w:p w:rsidR="007B3011" w:rsidRPr="00D83DF6" w:rsidRDefault="007B3011" w:rsidP="00905085">
      <w:pPr>
        <w:numPr>
          <w:ilvl w:val="0"/>
          <w:numId w:val="25"/>
        </w:numPr>
        <w:spacing w:line="223" w:lineRule="auto"/>
        <w:jc w:val="both"/>
      </w:pPr>
      <w:r w:rsidRPr="00D83DF6">
        <w:t>Принцип работы «паутины»: имя сайта, глобальное имя страницы URL, система гипермедиа.</w:t>
      </w:r>
    </w:p>
    <w:p w:rsidR="007B3011" w:rsidRPr="00D83DF6" w:rsidRDefault="007B3011" w:rsidP="00905085">
      <w:pPr>
        <w:numPr>
          <w:ilvl w:val="0"/>
          <w:numId w:val="25"/>
        </w:numPr>
        <w:spacing w:line="223" w:lineRule="auto"/>
        <w:jc w:val="both"/>
      </w:pPr>
      <w:r w:rsidRPr="00D83DF6">
        <w:t>Веб-серверы: принцип работы, типы веб-серверов.</w:t>
      </w:r>
    </w:p>
    <w:p w:rsidR="007B3011" w:rsidRPr="00D83DF6" w:rsidRDefault="007B3011" w:rsidP="007B3011">
      <w:pPr>
        <w:spacing w:line="223" w:lineRule="auto"/>
        <w:jc w:val="both"/>
        <w:rPr>
          <w:b/>
        </w:rPr>
      </w:pPr>
    </w:p>
    <w:p w:rsidR="007B3011" w:rsidRPr="00D83DF6" w:rsidRDefault="007B3011" w:rsidP="00D83FA8">
      <w:pPr>
        <w:jc w:val="center"/>
        <w:rPr>
          <w:b/>
        </w:rPr>
      </w:pPr>
      <w:r w:rsidRPr="00D83DF6">
        <w:rPr>
          <w:b/>
          <w:bCs/>
        </w:rPr>
        <w:t>Тема 3.2. Средства создания веб-сайтов.</w:t>
      </w:r>
    </w:p>
    <w:p w:rsidR="007B3011" w:rsidRPr="00D83DF6" w:rsidRDefault="007B3011" w:rsidP="007B3011"/>
    <w:p w:rsidR="007B3011" w:rsidRPr="00D83DF6" w:rsidRDefault="007B3011" w:rsidP="00905085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D83FA8" w:rsidRPr="00D83DF6">
        <w:t>гиперссылка, веб-дизайн, гиперсвязи, язык разметки гипертекста</w:t>
      </w:r>
      <w:r w:rsidR="00905085" w:rsidRPr="00D83DF6">
        <w:t>,</w:t>
      </w:r>
      <w:r w:rsidR="00D83FA8" w:rsidRPr="00D83DF6">
        <w:t xml:space="preserve"> теги, атрибуты, правила вложения тегов, создание ссылок, анкер, теги форматирования символов, списков, таблиц, изображений</w:t>
      </w:r>
    </w:p>
    <w:p w:rsidR="007B3011" w:rsidRPr="00D83DF6" w:rsidRDefault="007B3011" w:rsidP="00905085">
      <w:pPr>
        <w:jc w:val="both"/>
      </w:pPr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7B3011" w:rsidRPr="00D83DF6" w:rsidRDefault="007B3011" w:rsidP="00905085">
      <w:pPr>
        <w:numPr>
          <w:ilvl w:val="0"/>
          <w:numId w:val="26"/>
        </w:numPr>
        <w:jc w:val="both"/>
      </w:pPr>
      <w:r w:rsidRPr="00D83DF6">
        <w:t xml:space="preserve">Структура веб-сайта: множество веб-страниц, связанных гиперссылками, главная страница, веб-дизайн, внутренние гиперсвязи, внешние гиперсвязи. </w:t>
      </w:r>
    </w:p>
    <w:p w:rsidR="007B3011" w:rsidRPr="00D83DF6" w:rsidRDefault="007B3011" w:rsidP="00905085">
      <w:pPr>
        <w:numPr>
          <w:ilvl w:val="0"/>
          <w:numId w:val="26"/>
        </w:numPr>
        <w:jc w:val="both"/>
      </w:pPr>
      <w:r w:rsidRPr="00D83DF6">
        <w:lastRenderedPageBreak/>
        <w:t>Веб-редакторы: текстовые редакторы Блокнот, Word, визуальный редактор MS Front Page, Macromedia Dreamweawer.</w:t>
      </w:r>
    </w:p>
    <w:p w:rsidR="007B3011" w:rsidRPr="00D83DF6" w:rsidRDefault="00905085" w:rsidP="00905085">
      <w:pPr>
        <w:numPr>
          <w:ilvl w:val="0"/>
          <w:numId w:val="26"/>
        </w:numPr>
        <w:jc w:val="both"/>
      </w:pPr>
      <w:r w:rsidRPr="00D83DF6">
        <w:t>Язык разметки гипертекста HTML</w:t>
      </w:r>
      <w:r w:rsidR="007B3011" w:rsidRPr="00D83DF6">
        <w:t>.</w:t>
      </w:r>
    </w:p>
    <w:p w:rsidR="007B3011" w:rsidRPr="00D83DF6" w:rsidRDefault="007B3011" w:rsidP="00905085">
      <w:pPr>
        <w:numPr>
          <w:ilvl w:val="0"/>
          <w:numId w:val="26"/>
        </w:numPr>
        <w:jc w:val="both"/>
      </w:pPr>
      <w:r w:rsidRPr="00D83DF6">
        <w:t>Динамический HTML и серверные расширения. Публикация и дальнейшее развитие сайта. Современное развитие WWW.</w:t>
      </w:r>
    </w:p>
    <w:p w:rsidR="007B3011" w:rsidRPr="00D83DF6" w:rsidRDefault="007B3011" w:rsidP="007B3011">
      <w:pPr>
        <w:spacing w:line="223" w:lineRule="auto"/>
        <w:jc w:val="both"/>
        <w:rPr>
          <w:b/>
        </w:rPr>
      </w:pPr>
    </w:p>
    <w:p w:rsidR="007B3011" w:rsidRPr="00D83DF6" w:rsidRDefault="007B3011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83DF6">
        <w:rPr>
          <w:b/>
          <w:bCs/>
        </w:rPr>
        <w:t>Раздел 4. Автоматизированные информационные системы.</w:t>
      </w:r>
    </w:p>
    <w:p w:rsidR="007B3011" w:rsidRPr="00D83DF6" w:rsidRDefault="007B3011" w:rsidP="007B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B3011" w:rsidRPr="00D83DF6" w:rsidRDefault="007B3011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83DF6">
        <w:rPr>
          <w:b/>
          <w:bCs/>
        </w:rPr>
        <w:t>Тема 4.1. Понятие об автоматизированных информационных системах.</w:t>
      </w:r>
    </w:p>
    <w:p w:rsidR="00905085" w:rsidRPr="00D83DF6" w:rsidRDefault="00905085" w:rsidP="00905085">
      <w:pPr>
        <w:rPr>
          <w:b/>
        </w:rPr>
      </w:pPr>
    </w:p>
    <w:p w:rsidR="00905085" w:rsidRPr="00D83DF6" w:rsidRDefault="007B3011" w:rsidP="00905085">
      <w:pPr>
        <w:jc w:val="both"/>
      </w:pPr>
      <w:r w:rsidRPr="00D83DF6">
        <w:rPr>
          <w:b/>
        </w:rPr>
        <w:t>Основные понятия и термины по теме</w:t>
      </w:r>
      <w:r w:rsidRPr="00D83DF6">
        <w:t>:</w:t>
      </w:r>
      <w:r w:rsidR="00905085" w:rsidRPr="00D83DF6">
        <w:rPr>
          <w:b/>
          <w:bCs/>
        </w:rPr>
        <w:t xml:space="preserve"> </w:t>
      </w:r>
      <w:r w:rsidR="00905085" w:rsidRPr="00D83DF6">
        <w:rPr>
          <w:bCs/>
        </w:rPr>
        <w:t>автоматизированная информационная система</w:t>
      </w:r>
    </w:p>
    <w:p w:rsidR="007B3011" w:rsidRPr="00D83DF6" w:rsidRDefault="007B3011" w:rsidP="00905085">
      <w:pPr>
        <w:jc w:val="both"/>
      </w:pPr>
      <w:r w:rsidRPr="00D83DF6">
        <w:t xml:space="preserve"> </w:t>
      </w:r>
    </w:p>
    <w:p w:rsidR="007B3011" w:rsidRPr="00D83DF6" w:rsidRDefault="007B3011" w:rsidP="00905085">
      <w:pPr>
        <w:jc w:val="both"/>
      </w:pPr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7B3011" w:rsidRPr="00D83DF6" w:rsidRDefault="007B3011" w:rsidP="00905085">
      <w:pPr>
        <w:spacing w:line="223" w:lineRule="auto"/>
        <w:jc w:val="both"/>
        <w:rPr>
          <w:b/>
        </w:rPr>
      </w:pPr>
    </w:p>
    <w:p w:rsidR="00465ED8" w:rsidRPr="00D83DF6" w:rsidRDefault="00465ED8" w:rsidP="00905085">
      <w:pPr>
        <w:numPr>
          <w:ilvl w:val="0"/>
          <w:numId w:val="28"/>
        </w:numPr>
        <w:spacing w:line="223" w:lineRule="auto"/>
        <w:jc w:val="both"/>
      </w:pPr>
      <w:r w:rsidRPr="00D83DF6">
        <w:t>Структура АИС: техническое, программное, информационное, организационное обеспечение, обслуживающий персонал.</w:t>
      </w:r>
    </w:p>
    <w:p w:rsidR="00465ED8" w:rsidRPr="00D83DF6" w:rsidRDefault="00465ED8" w:rsidP="00905085">
      <w:pPr>
        <w:numPr>
          <w:ilvl w:val="0"/>
          <w:numId w:val="28"/>
        </w:numPr>
        <w:spacing w:line="223" w:lineRule="auto"/>
        <w:jc w:val="both"/>
      </w:pPr>
      <w:r w:rsidRPr="00D83DF6">
        <w:t>Классификация АИС: по масштабу, по сфере применения, по функциональному назначению, по виду поддерживаемых информационных ресурсов.</w:t>
      </w:r>
    </w:p>
    <w:p w:rsidR="00465ED8" w:rsidRPr="00D83DF6" w:rsidRDefault="00465ED8" w:rsidP="007B3011">
      <w:pPr>
        <w:spacing w:line="223" w:lineRule="auto"/>
        <w:jc w:val="both"/>
        <w:rPr>
          <w:b/>
        </w:rPr>
      </w:pPr>
    </w:p>
    <w:p w:rsidR="007B3011" w:rsidRPr="00D83DF6" w:rsidRDefault="007B3011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83DF6">
        <w:rPr>
          <w:b/>
          <w:bCs/>
        </w:rPr>
        <w:t>Тема 4.2. База данных – основа информационной системы.</w:t>
      </w:r>
    </w:p>
    <w:p w:rsidR="007B3011" w:rsidRPr="00D83DF6" w:rsidRDefault="007B3011" w:rsidP="007B3011">
      <w:pPr>
        <w:spacing w:line="360" w:lineRule="auto"/>
        <w:rPr>
          <w:b/>
        </w:rPr>
      </w:pPr>
    </w:p>
    <w:p w:rsidR="007B3011" w:rsidRPr="00D83DF6" w:rsidRDefault="007B3011" w:rsidP="00905085"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905085" w:rsidRPr="00D83DF6">
        <w:t>база данных, модель данных, поле, запись, ключевое поле, система управления базами данных, таблица, запрос, форма, отчёт, связи и отношения</w:t>
      </w:r>
    </w:p>
    <w:p w:rsidR="00905085" w:rsidRPr="00D83DF6" w:rsidRDefault="00905085" w:rsidP="007B3011">
      <w:pPr>
        <w:rPr>
          <w:b/>
        </w:rPr>
      </w:pPr>
    </w:p>
    <w:p w:rsidR="007B3011" w:rsidRPr="00D83DF6" w:rsidRDefault="007B3011" w:rsidP="007B3011">
      <w:r w:rsidRPr="00D83DF6">
        <w:rPr>
          <w:b/>
        </w:rPr>
        <w:lastRenderedPageBreak/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465ED8" w:rsidRPr="00D83DF6" w:rsidRDefault="00465ED8" w:rsidP="00465ED8">
      <w:pPr>
        <w:numPr>
          <w:ilvl w:val="0"/>
          <w:numId w:val="29"/>
        </w:numPr>
        <w:spacing w:line="223" w:lineRule="auto"/>
        <w:jc w:val="both"/>
      </w:pPr>
      <w:r w:rsidRPr="00D83DF6">
        <w:t>База данных: назначение, централизованная и распределённая база данных, модель данных, предметная область, виды моделей данных.</w:t>
      </w:r>
    </w:p>
    <w:p w:rsidR="00465ED8" w:rsidRPr="00D83DF6" w:rsidRDefault="00465ED8" w:rsidP="00465ED8">
      <w:pPr>
        <w:numPr>
          <w:ilvl w:val="0"/>
          <w:numId w:val="29"/>
        </w:numPr>
        <w:spacing w:line="223" w:lineRule="auto"/>
        <w:jc w:val="both"/>
      </w:pPr>
      <w:r w:rsidRPr="00D83DF6">
        <w:t>Реляционная (табличная) модель данных: поле, запись, ключевое поле, тип поля, свойства полей.</w:t>
      </w:r>
    </w:p>
    <w:p w:rsidR="00465ED8" w:rsidRPr="00D83DF6" w:rsidRDefault="00465ED8" w:rsidP="00465ED8">
      <w:pPr>
        <w:numPr>
          <w:ilvl w:val="0"/>
          <w:numId w:val="29"/>
        </w:numPr>
        <w:spacing w:line="223" w:lineRule="auto"/>
        <w:jc w:val="both"/>
      </w:pPr>
      <w:r w:rsidRPr="00D83DF6">
        <w:t xml:space="preserve">Система управления базами данных:  назначение, виды СУБД, СУБД  MS Access, таблицы, запросы, формы, отчёты, составные части полноценной информационной системы, основные действия, которые пользователь может выполнить с помощью СУБД. </w:t>
      </w:r>
    </w:p>
    <w:p w:rsidR="00465ED8" w:rsidRPr="00D83DF6" w:rsidRDefault="00465ED8" w:rsidP="00465ED8">
      <w:pPr>
        <w:numPr>
          <w:ilvl w:val="0"/>
          <w:numId w:val="29"/>
        </w:numPr>
        <w:spacing w:line="223" w:lineRule="auto"/>
        <w:jc w:val="both"/>
      </w:pPr>
      <w:r w:rsidRPr="00D83DF6">
        <w:t>Проектирование многотабличной базы данных: этапы, связи и отношения, типы связей, схема базы данных, целостность данных.</w:t>
      </w:r>
    </w:p>
    <w:p w:rsidR="00465ED8" w:rsidRPr="00D83DF6" w:rsidRDefault="00465ED8" w:rsidP="00465ED8">
      <w:pPr>
        <w:numPr>
          <w:ilvl w:val="0"/>
          <w:numId w:val="29"/>
        </w:numPr>
        <w:spacing w:line="223" w:lineRule="auto"/>
        <w:jc w:val="both"/>
      </w:pPr>
      <w:r w:rsidRPr="00D83DF6">
        <w:t>Создание базы данных: создание структуры базы данных, создание таблиц, установка связей, ввод данных в таблицы, ввод в строки таблица, ввод через форму.</w:t>
      </w:r>
    </w:p>
    <w:p w:rsidR="00465ED8" w:rsidRPr="00D83DF6" w:rsidRDefault="00465ED8" w:rsidP="00465ED8">
      <w:pPr>
        <w:numPr>
          <w:ilvl w:val="0"/>
          <w:numId w:val="29"/>
        </w:numPr>
        <w:spacing w:line="223" w:lineRule="auto"/>
        <w:jc w:val="both"/>
      </w:pPr>
      <w:r w:rsidRPr="00D83DF6">
        <w:t xml:space="preserve">Запросы как приложения информационной системы: запрос, средства формирования запросов, структурированный язык запросов SQL, конструктор запросов, структура запроса на выборку, список полей, условие выбора записей, ключи и порядок сортировки. </w:t>
      </w:r>
    </w:p>
    <w:p w:rsidR="007B3011" w:rsidRPr="00D83DF6" w:rsidRDefault="00465ED8" w:rsidP="00465ED8">
      <w:pPr>
        <w:numPr>
          <w:ilvl w:val="0"/>
          <w:numId w:val="29"/>
        </w:numPr>
        <w:spacing w:line="223" w:lineRule="auto"/>
        <w:jc w:val="both"/>
      </w:pPr>
      <w:r w:rsidRPr="00D83DF6">
        <w:t>Логические условия выбора данных: простое логическое выражение, составное логическое выражение, основные логические операции, табличная форма представления условия выбора.</w:t>
      </w:r>
    </w:p>
    <w:p w:rsidR="00465ED8" w:rsidRPr="00D83DF6" w:rsidRDefault="00465ED8" w:rsidP="007B3011">
      <w:pPr>
        <w:spacing w:line="223" w:lineRule="auto"/>
        <w:jc w:val="both"/>
        <w:rPr>
          <w:b/>
        </w:rPr>
      </w:pPr>
    </w:p>
    <w:p w:rsidR="007B3011" w:rsidRPr="00D83DF6" w:rsidRDefault="007B3011" w:rsidP="00905085">
      <w:pPr>
        <w:jc w:val="center"/>
        <w:rPr>
          <w:b/>
        </w:rPr>
      </w:pPr>
      <w:r w:rsidRPr="00D83DF6">
        <w:rPr>
          <w:b/>
          <w:bCs/>
        </w:rPr>
        <w:t>Тема 4.3. Перспективы развития информационных и коммуникационных технологий</w:t>
      </w:r>
    </w:p>
    <w:p w:rsidR="007B3011" w:rsidRPr="00D83DF6" w:rsidRDefault="007B3011" w:rsidP="007B3011"/>
    <w:p w:rsidR="007B3011" w:rsidRPr="00D83DF6" w:rsidRDefault="007B3011" w:rsidP="00905085">
      <w:r w:rsidRPr="00D83DF6">
        <w:rPr>
          <w:b/>
        </w:rPr>
        <w:t>Основные понятия и термины по теме</w:t>
      </w:r>
      <w:r w:rsidRPr="00D83DF6">
        <w:t xml:space="preserve">: </w:t>
      </w:r>
      <w:r w:rsidR="00905085" w:rsidRPr="00D83DF6">
        <w:rPr>
          <w:bCs/>
        </w:rPr>
        <w:t>информационная технология, коммуникационная технология</w:t>
      </w:r>
    </w:p>
    <w:p w:rsidR="00905085" w:rsidRPr="00D83DF6" w:rsidRDefault="00905085" w:rsidP="007B3011">
      <w:pPr>
        <w:rPr>
          <w:b/>
        </w:rPr>
      </w:pPr>
    </w:p>
    <w:p w:rsidR="007B3011" w:rsidRPr="00D83DF6" w:rsidRDefault="007B3011" w:rsidP="007B3011">
      <w:r w:rsidRPr="00D83DF6">
        <w:rPr>
          <w:b/>
        </w:rPr>
        <w:t>План изучения темы</w:t>
      </w:r>
      <w:r w:rsidRPr="00D83DF6">
        <w:t xml:space="preserve"> (перечень вопросов, обязательных к самостоятельному из</w:t>
      </w:r>
      <w:r w:rsidRPr="00D83DF6">
        <w:t>у</w:t>
      </w:r>
      <w:r w:rsidRPr="00D83DF6">
        <w:t>чению):</w:t>
      </w:r>
    </w:p>
    <w:p w:rsidR="00465ED8" w:rsidRPr="00D83DF6" w:rsidRDefault="00465ED8" w:rsidP="007B3011"/>
    <w:p w:rsidR="007B3011" w:rsidRPr="00D83DF6" w:rsidRDefault="00465ED8" w:rsidP="00465ED8">
      <w:pPr>
        <w:numPr>
          <w:ilvl w:val="0"/>
          <w:numId w:val="30"/>
        </w:numPr>
        <w:spacing w:line="223" w:lineRule="auto"/>
        <w:jc w:val="both"/>
      </w:pPr>
      <w:r w:rsidRPr="00D83DF6">
        <w:rPr>
          <w:bCs/>
        </w:rPr>
        <w:t>Этапы развития информационных и коммуникационных технологий.</w:t>
      </w:r>
    </w:p>
    <w:p w:rsidR="007F0DC9" w:rsidRPr="00D83DF6" w:rsidRDefault="007F0DC9" w:rsidP="007B3011">
      <w:pPr>
        <w:sectPr w:rsidR="007F0DC9" w:rsidRPr="00D83DF6" w:rsidSect="00D83DF6">
          <w:footnotePr>
            <w:numFmt w:val="chicago"/>
          </w:footnotePr>
          <w:pgSz w:w="8418" w:h="11905" w:orient="landscape"/>
          <w:pgMar w:top="1276" w:right="992" w:bottom="992" w:left="1134" w:header="720" w:footer="720" w:gutter="0"/>
          <w:cols w:space="720"/>
          <w:titlePg/>
          <w:docGrid w:linePitch="360"/>
        </w:sectPr>
      </w:pPr>
    </w:p>
    <w:p w:rsidR="00EF5C18" w:rsidRPr="00D83DF6" w:rsidRDefault="00EF5C18" w:rsidP="00EF5C18">
      <w:pPr>
        <w:pStyle w:val="9"/>
        <w:spacing w:after="120" w:line="223" w:lineRule="auto"/>
        <w:ind w:left="709" w:firstLine="0"/>
        <w:jc w:val="center"/>
        <w:rPr>
          <w:color w:val="000000"/>
          <w:sz w:val="24"/>
        </w:rPr>
      </w:pPr>
      <w:r w:rsidRPr="00D83DF6">
        <w:rPr>
          <w:color w:val="000000"/>
          <w:sz w:val="24"/>
        </w:rPr>
        <w:lastRenderedPageBreak/>
        <w:t xml:space="preserve">КОНТРОЛЬ И ОЦЕНКА РЕЗУЛЬТАТОВ </w:t>
      </w:r>
    </w:p>
    <w:p w:rsidR="00EF5C18" w:rsidRPr="00D83DF6" w:rsidRDefault="00EF5C18" w:rsidP="00EF5C18">
      <w:pPr>
        <w:pStyle w:val="9"/>
        <w:spacing w:after="120" w:line="223" w:lineRule="auto"/>
        <w:ind w:left="709" w:firstLine="0"/>
        <w:jc w:val="center"/>
        <w:rPr>
          <w:color w:val="000000"/>
          <w:sz w:val="24"/>
        </w:rPr>
      </w:pPr>
      <w:r w:rsidRPr="00D83DF6">
        <w:rPr>
          <w:color w:val="000000"/>
          <w:sz w:val="24"/>
        </w:rPr>
        <w:t>ОСВОЕНИЯ ДИСЦИПЛ</w:t>
      </w:r>
      <w:r w:rsidRPr="00D83DF6">
        <w:rPr>
          <w:color w:val="000000"/>
          <w:sz w:val="24"/>
        </w:rPr>
        <w:t>И</w:t>
      </w:r>
      <w:r w:rsidRPr="00D83DF6">
        <w:rPr>
          <w:color w:val="000000"/>
          <w:sz w:val="24"/>
        </w:rPr>
        <w:t>НЫ</w:t>
      </w:r>
    </w:p>
    <w:p w:rsidR="00EF5C18" w:rsidRPr="00D83DF6" w:rsidRDefault="00EF5C18" w:rsidP="00EF5C18">
      <w:pPr>
        <w:jc w:val="center"/>
        <w:rPr>
          <w:b/>
        </w:rPr>
      </w:pPr>
      <w:r w:rsidRPr="00D83DF6">
        <w:rPr>
          <w:b/>
        </w:rPr>
        <w:t>Рубежный контроль</w:t>
      </w:r>
    </w:p>
    <w:p w:rsidR="00EF5C18" w:rsidRPr="00D83DF6" w:rsidRDefault="00EF5C18" w:rsidP="00EF5C18"/>
    <w:p w:rsidR="00EF5C18" w:rsidRPr="00D83DF6" w:rsidRDefault="00EF5C18" w:rsidP="003376E3">
      <w:pPr>
        <w:jc w:val="center"/>
        <w:rPr>
          <w:i/>
        </w:rPr>
      </w:pPr>
      <w:r w:rsidRPr="00D83DF6">
        <w:rPr>
          <w:b/>
        </w:rPr>
        <w:t>Перечень практических работ, обязательных к сдаче</w:t>
      </w:r>
      <w:r w:rsidRPr="00D83DF6">
        <w:rPr>
          <w:i/>
        </w:rPr>
        <w:t>:</w:t>
      </w:r>
    </w:p>
    <w:p w:rsidR="00691231" w:rsidRPr="00D83DF6" w:rsidRDefault="00691231" w:rsidP="00C41639">
      <w:pPr>
        <w:numPr>
          <w:ilvl w:val="0"/>
          <w:numId w:val="33"/>
        </w:numPr>
        <w:jc w:val="both"/>
      </w:pPr>
      <w:r w:rsidRPr="00D83DF6">
        <w:rPr>
          <w:bCs/>
        </w:rPr>
        <w:t xml:space="preserve">Выполнение различных операций с фалами и папками в файловом менеджере </w:t>
      </w:r>
      <w:r w:rsidRPr="00D83DF6">
        <w:rPr>
          <w:bCs/>
          <w:lang w:val="en-US"/>
        </w:rPr>
        <w:t>Norton</w:t>
      </w:r>
      <w:r w:rsidRPr="00D83DF6">
        <w:rPr>
          <w:bCs/>
        </w:rPr>
        <w:t xml:space="preserve"> </w:t>
      </w:r>
      <w:r w:rsidRPr="00D83DF6">
        <w:rPr>
          <w:bCs/>
          <w:lang w:val="en-US"/>
        </w:rPr>
        <w:t>Commander</w:t>
      </w:r>
      <w:r w:rsidRPr="00D83DF6">
        <w:rPr>
          <w:bCs/>
        </w:rPr>
        <w:t xml:space="preserve"> и диспетчере файлов – программе Проводник. Осуществление навигации по файловой структуре. Создание архива и помещение в него файлов. Использование программ-утилит</w:t>
      </w:r>
      <w:r w:rsidR="00D9265F" w:rsidRPr="00D83DF6">
        <w:rPr>
          <w:bCs/>
        </w:rPr>
        <w:t>;</w:t>
      </w:r>
    </w:p>
    <w:p w:rsidR="00691231" w:rsidRPr="00D83DF6" w:rsidRDefault="00691231" w:rsidP="00C41639">
      <w:pPr>
        <w:numPr>
          <w:ilvl w:val="0"/>
          <w:numId w:val="33"/>
        </w:numPr>
        <w:jc w:val="both"/>
      </w:pPr>
      <w:r w:rsidRPr="00D83DF6">
        <w:rPr>
          <w:bCs/>
        </w:rPr>
        <w:t>Построение графиков функций</w:t>
      </w:r>
      <w:r w:rsidR="00D9265F" w:rsidRPr="00D83DF6">
        <w:rPr>
          <w:bCs/>
        </w:rPr>
        <w:t xml:space="preserve"> и диаграмм в табличном процессоре </w:t>
      </w:r>
      <w:r w:rsidR="00D9265F" w:rsidRPr="00D83DF6">
        <w:rPr>
          <w:bCs/>
          <w:lang w:val="en-US"/>
        </w:rPr>
        <w:t>MS</w:t>
      </w:r>
      <w:r w:rsidR="00D9265F" w:rsidRPr="00D83DF6">
        <w:rPr>
          <w:bCs/>
        </w:rPr>
        <w:t xml:space="preserve"> </w:t>
      </w:r>
      <w:r w:rsidR="00D9265F" w:rsidRPr="00D83DF6">
        <w:rPr>
          <w:bCs/>
          <w:lang w:val="en-US"/>
        </w:rPr>
        <w:t>Excel</w:t>
      </w:r>
      <w:r w:rsidRPr="00D83DF6">
        <w:rPr>
          <w:bCs/>
        </w:rPr>
        <w:t xml:space="preserve">. </w:t>
      </w:r>
      <w:r w:rsidR="00D9265F" w:rsidRPr="00D83DF6">
        <w:rPr>
          <w:bCs/>
        </w:rPr>
        <w:t>Решение задач на подбор параметра;</w:t>
      </w:r>
      <w:r w:rsidRPr="00D83DF6">
        <w:rPr>
          <w:bCs/>
        </w:rPr>
        <w:t xml:space="preserve"> </w:t>
      </w:r>
    </w:p>
    <w:p w:rsidR="00691231" w:rsidRPr="00D83DF6" w:rsidRDefault="00691231" w:rsidP="00C41639">
      <w:pPr>
        <w:numPr>
          <w:ilvl w:val="0"/>
          <w:numId w:val="33"/>
        </w:numPr>
        <w:jc w:val="both"/>
      </w:pPr>
      <w:r w:rsidRPr="00D83DF6">
        <w:t xml:space="preserve">Осуществление геометрических преобразований </w:t>
      </w:r>
      <w:r w:rsidR="00D9265F" w:rsidRPr="00D83DF6">
        <w:t xml:space="preserve">изображения в растровом редакторе </w:t>
      </w:r>
      <w:r w:rsidRPr="00D83DF6">
        <w:rPr>
          <w:lang w:val="en-US"/>
        </w:rPr>
        <w:t>Paint</w:t>
      </w:r>
      <w:r w:rsidRPr="00D83DF6">
        <w:t>.</w:t>
      </w:r>
      <w:r w:rsidRPr="00D83DF6">
        <w:rPr>
          <w:bCs/>
        </w:rPr>
        <w:t xml:space="preserve"> Создание трехмерной графики в векторном редакторе </w:t>
      </w:r>
      <w:r w:rsidRPr="00D83DF6">
        <w:rPr>
          <w:bCs/>
          <w:lang w:val="en-US"/>
        </w:rPr>
        <w:t>OpenOffice</w:t>
      </w:r>
      <w:r w:rsidRPr="00D83DF6">
        <w:rPr>
          <w:bCs/>
        </w:rPr>
        <w:t xml:space="preserve"> </w:t>
      </w:r>
      <w:r w:rsidRPr="00D83DF6">
        <w:rPr>
          <w:bCs/>
          <w:lang w:val="en-US"/>
        </w:rPr>
        <w:t>Draw</w:t>
      </w:r>
    </w:p>
    <w:p w:rsidR="00691231" w:rsidRPr="00D83DF6" w:rsidRDefault="00691231" w:rsidP="00C41639">
      <w:pPr>
        <w:numPr>
          <w:ilvl w:val="0"/>
          <w:numId w:val="33"/>
        </w:numPr>
        <w:jc w:val="both"/>
        <w:rPr>
          <w:bCs/>
        </w:rPr>
      </w:pPr>
      <w:r w:rsidRPr="00D83DF6">
        <w:rPr>
          <w:bCs/>
        </w:rPr>
        <w:t xml:space="preserve">Разработка мультимедийной интерактивной презентации с использованием приложения </w:t>
      </w:r>
      <w:r w:rsidRPr="00D83DF6">
        <w:rPr>
          <w:bCs/>
          <w:lang w:val="en-US"/>
        </w:rPr>
        <w:t>MS</w:t>
      </w:r>
      <w:r w:rsidRPr="00D83DF6">
        <w:rPr>
          <w:bCs/>
        </w:rPr>
        <w:t xml:space="preserve"> </w:t>
      </w:r>
      <w:r w:rsidRPr="00D83DF6">
        <w:rPr>
          <w:bCs/>
          <w:lang w:val="en-US"/>
        </w:rPr>
        <w:t>PowerPoint</w:t>
      </w:r>
    </w:p>
    <w:p w:rsidR="00691231" w:rsidRPr="00D83DF6" w:rsidRDefault="00C41639" w:rsidP="00C41639">
      <w:pPr>
        <w:numPr>
          <w:ilvl w:val="0"/>
          <w:numId w:val="33"/>
        </w:numPr>
        <w:jc w:val="both"/>
        <w:rPr>
          <w:bCs/>
        </w:rPr>
      </w:pPr>
      <w:r w:rsidRPr="00D83DF6">
        <w:rPr>
          <w:bCs/>
        </w:rPr>
        <w:t>Поиск информации во Всемирной паутине</w:t>
      </w:r>
      <w:r w:rsidR="00691231" w:rsidRPr="00D83DF6">
        <w:rPr>
          <w:bCs/>
        </w:rPr>
        <w:t xml:space="preserve"> </w:t>
      </w:r>
      <w:r w:rsidR="00691231" w:rsidRPr="00D83DF6">
        <w:rPr>
          <w:bCs/>
          <w:lang w:val="en-US"/>
        </w:rPr>
        <w:t>World</w:t>
      </w:r>
      <w:r w:rsidR="00691231" w:rsidRPr="00D83DF6">
        <w:rPr>
          <w:bCs/>
        </w:rPr>
        <w:t xml:space="preserve"> </w:t>
      </w:r>
      <w:r w:rsidR="00691231" w:rsidRPr="00D83DF6">
        <w:rPr>
          <w:bCs/>
          <w:lang w:val="en-US"/>
        </w:rPr>
        <w:t>Wide</w:t>
      </w:r>
      <w:r w:rsidR="00691231" w:rsidRPr="00D83DF6">
        <w:rPr>
          <w:bCs/>
        </w:rPr>
        <w:t xml:space="preserve"> </w:t>
      </w:r>
      <w:r w:rsidR="00691231" w:rsidRPr="00D83DF6">
        <w:rPr>
          <w:bCs/>
          <w:lang w:val="en-US"/>
        </w:rPr>
        <w:t>Web</w:t>
      </w:r>
      <w:r w:rsidRPr="00D83DF6">
        <w:rPr>
          <w:bCs/>
        </w:rPr>
        <w:t>;</w:t>
      </w:r>
    </w:p>
    <w:p w:rsidR="00691231" w:rsidRPr="00D83DF6" w:rsidRDefault="00691231" w:rsidP="00C41639">
      <w:pPr>
        <w:numPr>
          <w:ilvl w:val="0"/>
          <w:numId w:val="33"/>
        </w:numPr>
        <w:jc w:val="both"/>
      </w:pPr>
      <w:r w:rsidRPr="00D83DF6">
        <w:rPr>
          <w:bCs/>
        </w:rPr>
        <w:t xml:space="preserve">Изучить способы активного отображения информации во Всемирной паутине (гостевые книги, форумы, чаты, блоги, </w:t>
      </w:r>
      <w:r w:rsidRPr="00D83DF6">
        <w:rPr>
          <w:bCs/>
          <w:lang w:val="en-US"/>
        </w:rPr>
        <w:t>wiki</w:t>
      </w:r>
      <w:r w:rsidRPr="00D83DF6">
        <w:rPr>
          <w:bCs/>
        </w:rPr>
        <w:t>-проекты)</w:t>
      </w:r>
      <w:r w:rsidR="00C41639" w:rsidRPr="00D83DF6">
        <w:rPr>
          <w:bCs/>
        </w:rPr>
        <w:t>;</w:t>
      </w:r>
    </w:p>
    <w:p w:rsidR="00691231" w:rsidRPr="00D83DF6" w:rsidRDefault="00691231" w:rsidP="00C41639">
      <w:pPr>
        <w:numPr>
          <w:ilvl w:val="0"/>
          <w:numId w:val="33"/>
        </w:numPr>
        <w:jc w:val="both"/>
      </w:pPr>
      <w:r w:rsidRPr="00D83DF6">
        <w:rPr>
          <w:bCs/>
        </w:rPr>
        <w:t xml:space="preserve">Создание, редактирование и модификация таблиц база данных в СУБД </w:t>
      </w:r>
      <w:r w:rsidRPr="00D83DF6">
        <w:rPr>
          <w:bCs/>
          <w:lang w:val="en-US"/>
        </w:rPr>
        <w:t>MS</w:t>
      </w:r>
      <w:r w:rsidRPr="00D83DF6">
        <w:rPr>
          <w:bCs/>
        </w:rPr>
        <w:t xml:space="preserve"> </w:t>
      </w:r>
      <w:r w:rsidRPr="00D83DF6">
        <w:rPr>
          <w:bCs/>
          <w:lang w:val="en-US"/>
        </w:rPr>
        <w:t>Access</w:t>
      </w:r>
      <w:r w:rsidR="00C41639" w:rsidRPr="00D83DF6">
        <w:rPr>
          <w:bCs/>
        </w:rPr>
        <w:t>.</w:t>
      </w:r>
    </w:p>
    <w:p w:rsidR="00EF5C18" w:rsidRPr="00D83DF6" w:rsidRDefault="00EF5C18" w:rsidP="00EF5C18">
      <w:pPr>
        <w:jc w:val="both"/>
        <w:rPr>
          <w:b/>
          <w:i/>
        </w:rPr>
      </w:pPr>
    </w:p>
    <w:p w:rsidR="00EF5C18" w:rsidRPr="00D83DF6" w:rsidRDefault="00EF5C18" w:rsidP="00EF5C18">
      <w:pPr>
        <w:jc w:val="both"/>
        <w:rPr>
          <w:i/>
        </w:rPr>
      </w:pPr>
      <w:r w:rsidRPr="00D83DF6">
        <w:rPr>
          <w:b/>
          <w:i/>
        </w:rPr>
        <w:t>Внимание!</w:t>
      </w:r>
      <w:r w:rsidRPr="00D83DF6">
        <w:rPr>
          <w:i/>
        </w:rPr>
        <w:t xml:space="preserve"> Выполнение практических работ является д</w:t>
      </w:r>
      <w:r w:rsidRPr="00D83DF6">
        <w:rPr>
          <w:i/>
        </w:rPr>
        <w:t>о</w:t>
      </w:r>
      <w:r w:rsidRPr="00D83DF6">
        <w:rPr>
          <w:i/>
        </w:rPr>
        <w:t>пуском к итоговой аттестации по дисциплине.</w:t>
      </w:r>
    </w:p>
    <w:p w:rsidR="00C41639" w:rsidRPr="00D83DF6" w:rsidRDefault="00C41639" w:rsidP="00EF5C18">
      <w:pPr>
        <w:jc w:val="center"/>
        <w:rPr>
          <w:b/>
        </w:rPr>
      </w:pPr>
    </w:p>
    <w:p w:rsidR="00D83DF6" w:rsidRDefault="00D83DF6" w:rsidP="00EF5C18">
      <w:pPr>
        <w:jc w:val="center"/>
        <w:rPr>
          <w:b/>
        </w:rPr>
      </w:pPr>
    </w:p>
    <w:p w:rsidR="00D83DF6" w:rsidRDefault="00D83DF6" w:rsidP="00EF5C18">
      <w:pPr>
        <w:jc w:val="center"/>
        <w:rPr>
          <w:b/>
        </w:rPr>
      </w:pPr>
    </w:p>
    <w:p w:rsidR="00EF5C18" w:rsidRPr="00D83DF6" w:rsidRDefault="00EF5C18" w:rsidP="00EF5C18">
      <w:pPr>
        <w:jc w:val="center"/>
        <w:rPr>
          <w:b/>
        </w:rPr>
      </w:pPr>
      <w:r w:rsidRPr="00D83DF6">
        <w:rPr>
          <w:b/>
        </w:rPr>
        <w:lastRenderedPageBreak/>
        <w:t>Итоговый контроль по дисциплине</w:t>
      </w:r>
    </w:p>
    <w:p w:rsidR="00EF5C18" w:rsidRPr="00D83DF6" w:rsidRDefault="00EF5C18" w:rsidP="00EF5C18"/>
    <w:p w:rsidR="00EF5C18" w:rsidRPr="00D83DF6" w:rsidRDefault="00C41639" w:rsidP="00EF5C18">
      <w:pPr>
        <w:jc w:val="center"/>
      </w:pPr>
      <w:r w:rsidRPr="00D83DF6">
        <w:t>Вопросы к дифференцированному зачёту:</w:t>
      </w:r>
    </w:p>
    <w:p w:rsidR="00905085" w:rsidRPr="00D83DF6" w:rsidRDefault="00905085" w:rsidP="00EF5C18">
      <w:pPr>
        <w:jc w:val="center"/>
      </w:pPr>
    </w:p>
    <w:p w:rsidR="003D1B38" w:rsidRPr="00D83DF6" w:rsidRDefault="003D1B38" w:rsidP="0024136F">
      <w:pPr>
        <w:numPr>
          <w:ilvl w:val="0"/>
          <w:numId w:val="34"/>
        </w:numPr>
        <w:ind w:left="284"/>
        <w:jc w:val="both"/>
      </w:pPr>
      <w:r w:rsidRPr="00D83DF6">
        <w:rPr>
          <w:bCs/>
        </w:rPr>
        <w:t>Информация (определения в узком и широком смысле, виды и свойства инфо</w:t>
      </w:r>
      <w:r w:rsidRPr="00D83DF6">
        <w:rPr>
          <w:bCs/>
        </w:rPr>
        <w:t>р</w:t>
      </w:r>
      <w:r w:rsidRPr="00D83DF6">
        <w:rPr>
          <w:bCs/>
        </w:rPr>
        <w:t>мации).</w:t>
      </w:r>
    </w:p>
    <w:p w:rsidR="003D1B38" w:rsidRPr="00D83DF6" w:rsidRDefault="003D1B38" w:rsidP="0024136F">
      <w:pPr>
        <w:numPr>
          <w:ilvl w:val="0"/>
          <w:numId w:val="34"/>
        </w:numPr>
        <w:ind w:left="284"/>
        <w:jc w:val="both"/>
      </w:pPr>
      <w:r w:rsidRPr="00D83DF6">
        <w:rPr>
          <w:bCs/>
        </w:rPr>
        <w:t>Информационные технологии (определения, цель).</w:t>
      </w:r>
    </w:p>
    <w:p w:rsidR="003D1B38" w:rsidRPr="00D83DF6" w:rsidRDefault="003D1B38" w:rsidP="0024136F">
      <w:pPr>
        <w:numPr>
          <w:ilvl w:val="0"/>
          <w:numId w:val="34"/>
        </w:numPr>
        <w:ind w:left="284"/>
        <w:jc w:val="both"/>
      </w:pPr>
      <w:r w:rsidRPr="00D83DF6">
        <w:rPr>
          <w:bCs/>
        </w:rPr>
        <w:t>Этапы развития информационных технологий  (точки зрения на развитие, ра</w:t>
      </w:r>
      <w:r w:rsidRPr="00D83DF6">
        <w:rPr>
          <w:bCs/>
        </w:rPr>
        <w:t>з</w:t>
      </w:r>
      <w:r w:rsidRPr="00D83DF6">
        <w:rPr>
          <w:bCs/>
        </w:rPr>
        <w:t>витие по видам инструментария технологии).</w:t>
      </w:r>
    </w:p>
    <w:p w:rsidR="003D1B38" w:rsidRPr="00D83DF6" w:rsidRDefault="003D1B38" w:rsidP="0024136F">
      <w:pPr>
        <w:numPr>
          <w:ilvl w:val="0"/>
          <w:numId w:val="34"/>
        </w:numPr>
        <w:ind w:left="284"/>
        <w:jc w:val="both"/>
      </w:pPr>
      <w:r w:rsidRPr="00D83DF6">
        <w:rPr>
          <w:bCs/>
        </w:rPr>
        <w:t>Классификация информационных технологий.</w:t>
      </w:r>
    </w:p>
    <w:p w:rsidR="00A64EBD" w:rsidRPr="00D83DF6" w:rsidRDefault="00A64EBD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 xml:space="preserve">Устройства ввода и вывода информации. </w:t>
      </w:r>
    </w:p>
    <w:p w:rsidR="00A64EBD" w:rsidRPr="00D83DF6" w:rsidRDefault="00A64EBD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>Общие принципы построения ЭВМ (архитектура). Принцип Джона фон Неймана.</w:t>
      </w:r>
    </w:p>
    <w:p w:rsidR="00A64EBD" w:rsidRPr="00D83DF6" w:rsidRDefault="00A64EBD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>Центральный процессор, что входит в состав центрального процессора. Основные характеристики.</w:t>
      </w:r>
    </w:p>
    <w:p w:rsidR="00A64EBD" w:rsidRPr="00D83DF6" w:rsidRDefault="00A64EBD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>Системный блок, состав системного блока. Блок питания. Материнская плата.</w:t>
      </w:r>
    </w:p>
    <w:p w:rsidR="00A64EBD" w:rsidRPr="00D83DF6" w:rsidRDefault="00A64EBD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>Жёсткий диск, компакт-диски, флеш-диски, единицы измерения информации.</w:t>
      </w:r>
    </w:p>
    <w:p w:rsidR="00A64EBD" w:rsidRPr="00D83DF6" w:rsidRDefault="004D4CA6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A64EBD" w:rsidRPr="00D83DF6">
        <w:rPr>
          <w:bCs/>
        </w:rPr>
        <w:t>Память компьютера, как устроена компьютерная память. Внутренняя память, оперативная память, кэш-память.</w:t>
      </w:r>
    </w:p>
    <w:p w:rsidR="00A64EBD" w:rsidRPr="00D83DF6" w:rsidRDefault="004D4CA6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A64EBD" w:rsidRPr="00D83DF6">
        <w:rPr>
          <w:bCs/>
        </w:rPr>
        <w:t>Карты расширений. Видеокарта. Характеристики видеокарты.</w:t>
      </w:r>
      <w:r w:rsidR="00DD27CB" w:rsidRPr="00D83DF6">
        <w:rPr>
          <w:bCs/>
        </w:rPr>
        <w:t xml:space="preserve"> Звуковая карта.</w:t>
      </w:r>
    </w:p>
    <w:p w:rsidR="00A64EBD" w:rsidRPr="00D83DF6" w:rsidRDefault="004D4CA6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A64EBD" w:rsidRPr="00D83DF6">
        <w:rPr>
          <w:bCs/>
        </w:rPr>
        <w:t>Сетевая плата или сетевая карта, типы</w:t>
      </w:r>
      <w:r w:rsidR="00DD27CB" w:rsidRPr="00D83DF6">
        <w:rPr>
          <w:bCs/>
        </w:rPr>
        <w:t xml:space="preserve">. </w:t>
      </w:r>
      <w:r w:rsidR="00A64EBD" w:rsidRPr="00D83DF6">
        <w:rPr>
          <w:bCs/>
        </w:rPr>
        <w:t>Пар</w:t>
      </w:r>
      <w:r w:rsidR="00DD27CB" w:rsidRPr="00D83DF6">
        <w:rPr>
          <w:bCs/>
        </w:rPr>
        <w:t>аметры сетевой карты (адаптера)</w:t>
      </w:r>
      <w:r w:rsidR="00A64EBD" w:rsidRPr="00D83DF6">
        <w:rPr>
          <w:bCs/>
        </w:rPr>
        <w:t xml:space="preserve">, </w:t>
      </w:r>
      <w:r w:rsidR="00DD27CB" w:rsidRPr="00D83DF6">
        <w:rPr>
          <w:bCs/>
        </w:rPr>
        <w:t>классификация сетевых адаптеров.</w:t>
      </w:r>
    </w:p>
    <w:p w:rsidR="00DD27CB" w:rsidRPr="00D83DF6" w:rsidRDefault="004D4CA6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DD27CB" w:rsidRPr="00D83DF6">
        <w:rPr>
          <w:bCs/>
        </w:rPr>
        <w:t>Программное обеспечение, классификация.</w:t>
      </w:r>
    </w:p>
    <w:p w:rsidR="00DD27CB" w:rsidRPr="00D83DF6" w:rsidRDefault="004D4CA6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DD27CB" w:rsidRPr="00D83DF6">
        <w:rPr>
          <w:bCs/>
        </w:rPr>
        <w:t>Состав и функции операционных систем персонального компьютера.</w:t>
      </w:r>
    </w:p>
    <w:p w:rsidR="00DD27CB" w:rsidRPr="00D83DF6" w:rsidRDefault="004D4CA6" w:rsidP="0024136F">
      <w:pPr>
        <w:numPr>
          <w:ilvl w:val="0"/>
          <w:numId w:val="34"/>
        </w:numPr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DD27CB" w:rsidRPr="00D83DF6">
        <w:rPr>
          <w:bCs/>
        </w:rPr>
        <w:t>Организация файловой системы и обслуживание файловой структуры персонального компьютера.</w:t>
      </w:r>
    </w:p>
    <w:p w:rsidR="00DD27CB" w:rsidRPr="00D83DF6" w:rsidRDefault="004D4CA6" w:rsidP="002413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51" w:lineRule="atLeast"/>
        <w:ind w:left="284"/>
        <w:jc w:val="both"/>
        <w:rPr>
          <w:bCs/>
        </w:rPr>
      </w:pPr>
      <w:r w:rsidRPr="00D83DF6">
        <w:rPr>
          <w:bCs/>
        </w:rPr>
        <w:lastRenderedPageBreak/>
        <w:t xml:space="preserve"> </w:t>
      </w:r>
      <w:r w:rsidR="00DD27CB" w:rsidRPr="00D83DF6">
        <w:rPr>
          <w:bCs/>
        </w:rPr>
        <w:t>OC Windows. Программные средства обслуживания компьютера. Служебные приложения. Сервисные программы. Файловые менеджеры.</w:t>
      </w:r>
    </w:p>
    <w:p w:rsidR="00DD27CB" w:rsidRPr="00D83DF6" w:rsidRDefault="004D4CA6" w:rsidP="002413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51" w:lineRule="atLeast"/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DD27CB" w:rsidRPr="00D83DF6">
        <w:rPr>
          <w:bCs/>
        </w:rPr>
        <w:t>Сжатие данных. Программы-архиваторы.</w:t>
      </w:r>
    </w:p>
    <w:p w:rsidR="00DD27CB" w:rsidRPr="00D83DF6" w:rsidRDefault="004D4CA6" w:rsidP="002413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51" w:lineRule="atLeast"/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DD27CB" w:rsidRPr="00D83DF6">
        <w:rPr>
          <w:bCs/>
        </w:rPr>
        <w:t>Компьютерные вирусы и антивирусные программы.</w:t>
      </w:r>
    </w:p>
    <w:p w:rsidR="00DD27CB" w:rsidRPr="00D83DF6" w:rsidRDefault="004D4CA6" w:rsidP="0024136F">
      <w:pPr>
        <w:numPr>
          <w:ilvl w:val="0"/>
          <w:numId w:val="34"/>
        </w:numPr>
        <w:spacing w:line="223" w:lineRule="auto"/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DD27CB" w:rsidRPr="00D83DF6">
        <w:rPr>
          <w:bCs/>
        </w:rPr>
        <w:t>Табличный процессор MS Excel: назначение и основные функции.</w:t>
      </w:r>
    </w:p>
    <w:p w:rsidR="00DD27CB" w:rsidRPr="00D83DF6" w:rsidRDefault="004D4CA6" w:rsidP="0024136F">
      <w:pPr>
        <w:numPr>
          <w:ilvl w:val="0"/>
          <w:numId w:val="34"/>
        </w:numPr>
        <w:spacing w:line="223" w:lineRule="auto"/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DD27CB" w:rsidRPr="00D83DF6">
        <w:rPr>
          <w:bCs/>
        </w:rPr>
        <w:t xml:space="preserve">Основные типы данных в MS Excel. Основные типы ссылок. Мастер функций. </w:t>
      </w:r>
    </w:p>
    <w:p w:rsidR="00DD27CB" w:rsidRPr="00D83DF6" w:rsidRDefault="004D4CA6" w:rsidP="0024136F">
      <w:pPr>
        <w:numPr>
          <w:ilvl w:val="0"/>
          <w:numId w:val="34"/>
        </w:numPr>
        <w:spacing w:line="223" w:lineRule="auto"/>
        <w:ind w:left="284"/>
        <w:jc w:val="both"/>
        <w:rPr>
          <w:bCs/>
        </w:rPr>
      </w:pPr>
      <w:r w:rsidRPr="00D83DF6">
        <w:rPr>
          <w:bCs/>
        </w:rPr>
        <w:t xml:space="preserve"> </w:t>
      </w:r>
      <w:r w:rsidR="00DD27CB" w:rsidRPr="00D83DF6">
        <w:rPr>
          <w:bCs/>
        </w:rPr>
        <w:t>Сортировка и поиск данных в MS Excel. Построение диаграмм и графиков.</w:t>
      </w:r>
    </w:p>
    <w:p w:rsidR="004D4CA6" w:rsidRPr="00D83DF6" w:rsidRDefault="004D4CA6" w:rsidP="0024136F">
      <w:pPr>
        <w:numPr>
          <w:ilvl w:val="0"/>
          <w:numId w:val="34"/>
        </w:numPr>
        <w:spacing w:line="223" w:lineRule="auto"/>
        <w:ind w:left="284"/>
        <w:jc w:val="both"/>
      </w:pPr>
      <w:r w:rsidRPr="00D83DF6">
        <w:t xml:space="preserve"> Кодирование графической информации. Параметры представления графики.</w:t>
      </w:r>
    </w:p>
    <w:p w:rsidR="004D4CA6" w:rsidRPr="00D83DF6" w:rsidRDefault="004D4CA6" w:rsidP="0024136F">
      <w:pPr>
        <w:numPr>
          <w:ilvl w:val="0"/>
          <w:numId w:val="34"/>
        </w:numPr>
        <w:spacing w:line="223" w:lineRule="auto"/>
        <w:ind w:left="284"/>
        <w:jc w:val="both"/>
      </w:pPr>
      <w:r w:rsidRPr="00D83DF6">
        <w:t xml:space="preserve"> Векторная и  растровая графика. Методы сжатия и типы графических форматов данных.</w:t>
      </w:r>
    </w:p>
    <w:p w:rsidR="004D4CA6" w:rsidRPr="00D83DF6" w:rsidRDefault="004D4CA6" w:rsidP="0024136F">
      <w:pPr>
        <w:numPr>
          <w:ilvl w:val="0"/>
          <w:numId w:val="34"/>
        </w:numPr>
        <w:spacing w:line="223" w:lineRule="auto"/>
        <w:ind w:left="284"/>
        <w:jc w:val="both"/>
      </w:pPr>
      <w:r w:rsidRPr="00D83DF6">
        <w:t xml:space="preserve"> Программа MS PowerPoint: назначение и основные возможности.</w:t>
      </w:r>
    </w:p>
    <w:p w:rsidR="004D4CA6" w:rsidRPr="00D83DF6" w:rsidRDefault="004D4CA6" w:rsidP="002413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51" w:lineRule="atLeast"/>
        <w:ind w:left="284"/>
        <w:jc w:val="both"/>
        <w:rPr>
          <w:rStyle w:val="aa"/>
          <w:b w:val="0"/>
          <w:lang w:val="en-US"/>
        </w:rPr>
      </w:pPr>
      <w:r w:rsidRPr="00D83DF6">
        <w:rPr>
          <w:rStyle w:val="aa"/>
          <w:b w:val="0"/>
        </w:rPr>
        <w:t xml:space="preserve"> Основные понятия баз данных. Проектирование баз данных. </w:t>
      </w:r>
      <w:r w:rsidRPr="00D83DF6">
        <w:rPr>
          <w:rStyle w:val="aa"/>
          <w:b w:val="0"/>
          <w:lang w:val="en-US"/>
        </w:rPr>
        <w:t>Классификация СУБД.</w:t>
      </w:r>
    </w:p>
    <w:p w:rsidR="004D4CA6" w:rsidRPr="00D83DF6" w:rsidRDefault="004D4CA6" w:rsidP="002413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51" w:lineRule="atLeast"/>
        <w:ind w:left="284"/>
        <w:jc w:val="both"/>
        <w:rPr>
          <w:rStyle w:val="aa"/>
          <w:b w:val="0"/>
        </w:rPr>
      </w:pPr>
      <w:r w:rsidRPr="00D83DF6">
        <w:rPr>
          <w:rStyle w:val="aa"/>
          <w:b w:val="0"/>
        </w:rPr>
        <w:t xml:space="preserve"> Реляционные базы данных. Общая характеристика СУБД </w:t>
      </w:r>
      <w:r w:rsidRPr="00D83DF6">
        <w:rPr>
          <w:rStyle w:val="aa"/>
          <w:b w:val="0"/>
          <w:lang w:val="en-US"/>
        </w:rPr>
        <w:t>Access</w:t>
      </w:r>
      <w:r w:rsidRPr="00D83DF6">
        <w:rPr>
          <w:rStyle w:val="aa"/>
          <w:b w:val="0"/>
        </w:rPr>
        <w:t>.</w:t>
      </w:r>
    </w:p>
    <w:p w:rsidR="004D4CA6" w:rsidRPr="00D83DF6" w:rsidRDefault="004D4CA6" w:rsidP="002413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51" w:lineRule="atLeast"/>
        <w:ind w:left="284"/>
        <w:jc w:val="both"/>
        <w:rPr>
          <w:rStyle w:val="aa"/>
          <w:b w:val="0"/>
          <w:lang w:val="en-US"/>
        </w:rPr>
      </w:pPr>
      <w:r w:rsidRPr="00D83DF6">
        <w:rPr>
          <w:rStyle w:val="aa"/>
          <w:b w:val="0"/>
        </w:rPr>
        <w:t xml:space="preserve"> СУБД </w:t>
      </w:r>
      <w:r w:rsidRPr="00D83DF6">
        <w:rPr>
          <w:rStyle w:val="aa"/>
          <w:b w:val="0"/>
          <w:lang w:val="en-US"/>
        </w:rPr>
        <w:t>Access</w:t>
      </w:r>
      <w:r w:rsidRPr="00D83DF6">
        <w:rPr>
          <w:rStyle w:val="aa"/>
          <w:b w:val="0"/>
        </w:rPr>
        <w:t xml:space="preserve">. Проектирование и создание таблиц и запросов. </w:t>
      </w:r>
      <w:r w:rsidRPr="00D83DF6">
        <w:rPr>
          <w:rStyle w:val="aa"/>
          <w:b w:val="0"/>
          <w:lang w:val="en-US"/>
        </w:rPr>
        <w:t>Типы запросов. Формы,</w:t>
      </w:r>
      <w:r w:rsidRPr="00D83DF6">
        <w:rPr>
          <w:rStyle w:val="aa"/>
          <w:b w:val="0"/>
        </w:rPr>
        <w:t xml:space="preserve"> </w:t>
      </w:r>
      <w:r w:rsidRPr="00D83DF6">
        <w:rPr>
          <w:rStyle w:val="aa"/>
          <w:b w:val="0"/>
          <w:lang w:val="en-US"/>
        </w:rPr>
        <w:t>отчеты.</w:t>
      </w:r>
    </w:p>
    <w:p w:rsidR="004D4CA6" w:rsidRPr="00D83DF6" w:rsidRDefault="004D4CA6" w:rsidP="0024136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51" w:lineRule="atLeast"/>
        <w:ind w:left="284"/>
        <w:jc w:val="both"/>
        <w:rPr>
          <w:rStyle w:val="aa"/>
          <w:b w:val="0"/>
        </w:rPr>
      </w:pPr>
      <w:r w:rsidRPr="00D83DF6">
        <w:rPr>
          <w:rStyle w:val="aa"/>
          <w:b w:val="0"/>
        </w:rPr>
        <w:t xml:space="preserve"> Компьютерные сети. Физические и логические топологии. Виды компьютерных сетей.</w:t>
      </w:r>
    </w:p>
    <w:p w:rsidR="003D1B38" w:rsidRPr="00D83DF6" w:rsidRDefault="001D1C19" w:rsidP="0024136F">
      <w:pPr>
        <w:numPr>
          <w:ilvl w:val="0"/>
          <w:numId w:val="34"/>
        </w:numPr>
        <w:ind w:left="284"/>
        <w:jc w:val="both"/>
      </w:pPr>
      <w:r w:rsidRPr="00D83DF6">
        <w:rPr>
          <w:bCs/>
        </w:rPr>
        <w:t xml:space="preserve"> </w:t>
      </w:r>
      <w:r w:rsidR="003D1B38" w:rsidRPr="00D83DF6">
        <w:rPr>
          <w:bCs/>
        </w:rPr>
        <w:t>Информационные технологии в глобальных системах (история развития гл</w:t>
      </w:r>
      <w:r w:rsidR="003D1B38" w:rsidRPr="00D83DF6">
        <w:rPr>
          <w:bCs/>
        </w:rPr>
        <w:t>о</w:t>
      </w:r>
      <w:r w:rsidR="003D1B38" w:rsidRPr="00D83DF6">
        <w:rPr>
          <w:bCs/>
        </w:rPr>
        <w:t>бальной сети Интернет, электронная почта, телеконференции, гипертекстовые технологии и их примен</w:t>
      </w:r>
      <w:r w:rsidR="003D1B38" w:rsidRPr="00D83DF6">
        <w:rPr>
          <w:bCs/>
        </w:rPr>
        <w:t>е</w:t>
      </w:r>
      <w:r w:rsidR="003D1B38" w:rsidRPr="00D83DF6">
        <w:rPr>
          <w:bCs/>
        </w:rPr>
        <w:t>ние).</w:t>
      </w:r>
    </w:p>
    <w:p w:rsidR="003D1B38" w:rsidRPr="00D83DF6" w:rsidRDefault="004D4CA6" w:rsidP="0024136F">
      <w:pPr>
        <w:numPr>
          <w:ilvl w:val="0"/>
          <w:numId w:val="34"/>
        </w:numPr>
        <w:ind w:left="284"/>
        <w:jc w:val="both"/>
        <w:rPr>
          <w:rStyle w:val="aa"/>
          <w:b w:val="0"/>
          <w:bCs w:val="0"/>
        </w:rPr>
      </w:pPr>
      <w:r w:rsidRPr="00D83DF6">
        <w:rPr>
          <w:rStyle w:val="aa"/>
          <w:b w:val="0"/>
          <w:caps/>
        </w:rPr>
        <w:t xml:space="preserve"> </w:t>
      </w:r>
      <w:r w:rsidR="003D1B38" w:rsidRPr="00D83DF6">
        <w:rPr>
          <w:rStyle w:val="aa"/>
          <w:b w:val="0"/>
          <w:caps/>
        </w:rPr>
        <w:t>w</w:t>
      </w:r>
      <w:r w:rsidR="003D1B38" w:rsidRPr="00D83DF6">
        <w:rPr>
          <w:rStyle w:val="aa"/>
          <w:b w:val="0"/>
        </w:rPr>
        <w:t xml:space="preserve">eb-технологии. Языки создания </w:t>
      </w:r>
      <w:r w:rsidR="003D1B38" w:rsidRPr="00D83DF6">
        <w:rPr>
          <w:rStyle w:val="aa"/>
          <w:b w:val="0"/>
          <w:lang w:val="en-US"/>
        </w:rPr>
        <w:t>web</w:t>
      </w:r>
      <w:r w:rsidR="003D1B38" w:rsidRPr="00D83DF6">
        <w:rPr>
          <w:rStyle w:val="aa"/>
          <w:b w:val="0"/>
        </w:rPr>
        <w:t>-страниц.</w:t>
      </w:r>
    </w:p>
    <w:p w:rsidR="003D1B38" w:rsidRPr="00D83DF6" w:rsidRDefault="0024136F" w:rsidP="0024136F">
      <w:pPr>
        <w:numPr>
          <w:ilvl w:val="0"/>
          <w:numId w:val="34"/>
        </w:numPr>
        <w:ind w:left="284"/>
        <w:jc w:val="both"/>
      </w:pPr>
      <w:r w:rsidRPr="00D83DF6">
        <w:lastRenderedPageBreak/>
        <w:t xml:space="preserve"> </w:t>
      </w:r>
      <w:r w:rsidR="003D1B38" w:rsidRPr="00D83DF6">
        <w:t xml:space="preserve">Основы </w:t>
      </w:r>
      <w:r w:rsidR="003D1B38" w:rsidRPr="00D83DF6">
        <w:rPr>
          <w:lang w:val="en-US"/>
        </w:rPr>
        <w:t>HTML</w:t>
      </w:r>
      <w:r w:rsidR="003D1B38" w:rsidRPr="00D83DF6">
        <w:t>: теги форматирования текста, работы со списками, со ссылками и метками, тэги работы с таблицами.</w:t>
      </w:r>
    </w:p>
    <w:p w:rsidR="003D1B38" w:rsidRPr="00D83DF6" w:rsidRDefault="0024136F" w:rsidP="0024136F">
      <w:pPr>
        <w:numPr>
          <w:ilvl w:val="0"/>
          <w:numId w:val="34"/>
        </w:numPr>
        <w:ind w:left="284"/>
        <w:jc w:val="both"/>
      </w:pPr>
      <w:r w:rsidRPr="00D83DF6">
        <w:t xml:space="preserve"> </w:t>
      </w:r>
      <w:r w:rsidR="003D1B38" w:rsidRPr="00D83DF6">
        <w:t xml:space="preserve">Форматы изображений для </w:t>
      </w:r>
      <w:r w:rsidR="003D1B38" w:rsidRPr="00D83DF6">
        <w:rPr>
          <w:lang w:val="en-US"/>
        </w:rPr>
        <w:t>web</w:t>
      </w:r>
      <w:r w:rsidR="003D1B38" w:rsidRPr="00D83DF6">
        <w:t xml:space="preserve">. </w:t>
      </w:r>
      <w:r w:rsidR="003D1B38" w:rsidRPr="00D83DF6">
        <w:rPr>
          <w:bCs/>
        </w:rPr>
        <w:t>Работа с изображ</w:t>
      </w:r>
      <w:r w:rsidR="003D1B38" w:rsidRPr="00D83DF6">
        <w:rPr>
          <w:bCs/>
        </w:rPr>
        <w:t>е</w:t>
      </w:r>
      <w:r w:rsidR="003D1B38" w:rsidRPr="00D83DF6">
        <w:rPr>
          <w:bCs/>
        </w:rPr>
        <w:t>ниями.</w:t>
      </w:r>
    </w:p>
    <w:p w:rsidR="00EF5C18" w:rsidRPr="00D83DF6" w:rsidRDefault="00EF5C18" w:rsidP="00EF5C18">
      <w:pPr>
        <w:pStyle w:val="5"/>
        <w:ind w:firstLine="0"/>
        <w:jc w:val="left"/>
        <w:rPr>
          <w:sz w:val="24"/>
        </w:rPr>
      </w:pPr>
    </w:p>
    <w:p w:rsidR="003376E3" w:rsidRPr="00D83DF6" w:rsidRDefault="00EF5C18" w:rsidP="003376E3">
      <w:pPr>
        <w:shd w:val="clear" w:color="auto" w:fill="FFFFFF"/>
        <w:ind w:firstLine="709"/>
        <w:jc w:val="center"/>
        <w:rPr>
          <w:b/>
          <w:color w:val="000000"/>
          <w:kern w:val="28"/>
        </w:rPr>
      </w:pPr>
      <w:r w:rsidRPr="00D83DF6">
        <w:br w:type="page"/>
      </w:r>
      <w:r w:rsidR="003376E3" w:rsidRPr="00D83DF6">
        <w:rPr>
          <w:b/>
          <w:color w:val="000000"/>
          <w:kern w:val="28"/>
        </w:rPr>
        <w:lastRenderedPageBreak/>
        <w:t xml:space="preserve">КОНТРОЛЬНАЯ РАБОТА </w:t>
      </w:r>
    </w:p>
    <w:p w:rsidR="003376E3" w:rsidRPr="00D83DF6" w:rsidRDefault="003376E3" w:rsidP="003376E3"/>
    <w:p w:rsidR="003376E3" w:rsidRPr="00D83DF6" w:rsidRDefault="003376E3" w:rsidP="003376E3">
      <w:pPr>
        <w:ind w:firstLine="709"/>
        <w:jc w:val="both"/>
      </w:pPr>
      <w:r w:rsidRPr="00D83DF6">
        <w:t>Целью выполнения заданий является закрепление и углубление знаний, полученных студентами в ходе обучения. Общий объем заданий не должен превышать 5-7 печатных страниц.</w:t>
      </w:r>
    </w:p>
    <w:p w:rsidR="003376E3" w:rsidRPr="00D83DF6" w:rsidRDefault="003376E3" w:rsidP="003376E3">
      <w:pPr>
        <w:ind w:firstLine="708"/>
        <w:jc w:val="both"/>
      </w:pPr>
      <w:r w:rsidRPr="00D83DF6">
        <w:t>Номер первого задания выбирается по первой букве фамилии, номер второго задания – по первой букве имени, номер третьего задания – по первой букве отчества из таблицы:</w:t>
      </w:r>
    </w:p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061"/>
        <w:gridCol w:w="1500"/>
        <w:gridCol w:w="1571"/>
        <w:gridCol w:w="1728"/>
      </w:tblGrid>
      <w:tr w:rsidR="003376E3" w:rsidRPr="00D83DF6" w:rsidTr="007E50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5" w:type="dxa"/>
            <w:vMerge w:val="restart"/>
            <w:vAlign w:val="center"/>
          </w:tcPr>
          <w:p w:rsidR="003376E3" w:rsidRPr="00D83DF6" w:rsidRDefault="003376E3" w:rsidP="007E50EF">
            <w:pPr>
              <w:spacing w:line="360" w:lineRule="auto"/>
              <w:jc w:val="center"/>
              <w:rPr>
                <w:b/>
              </w:rPr>
            </w:pPr>
            <w:r w:rsidRPr="00D83DF6">
              <w:rPr>
                <w:b/>
              </w:rPr>
              <w:t>Буква</w:t>
            </w:r>
          </w:p>
        </w:tc>
        <w:tc>
          <w:tcPr>
            <w:tcW w:w="7465" w:type="dxa"/>
            <w:gridSpan w:val="3"/>
          </w:tcPr>
          <w:p w:rsidR="003376E3" w:rsidRPr="00D83DF6" w:rsidRDefault="003376E3" w:rsidP="007E50EF">
            <w:pPr>
              <w:spacing w:line="360" w:lineRule="auto"/>
              <w:jc w:val="center"/>
              <w:rPr>
                <w:b/>
              </w:rPr>
            </w:pPr>
            <w:r w:rsidRPr="00D83DF6">
              <w:rPr>
                <w:b/>
              </w:rPr>
              <w:t>Номера вопросов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5" w:type="dxa"/>
            <w:vMerge/>
            <w:vAlign w:val="center"/>
          </w:tcPr>
          <w:p w:rsidR="003376E3" w:rsidRPr="00D83DF6" w:rsidRDefault="003376E3" w:rsidP="007E50EF">
            <w:pPr>
              <w:spacing w:line="360" w:lineRule="auto"/>
              <w:jc w:val="center"/>
            </w:pPr>
          </w:p>
        </w:tc>
        <w:tc>
          <w:tcPr>
            <w:tcW w:w="2216" w:type="dxa"/>
            <w:vAlign w:val="center"/>
          </w:tcPr>
          <w:p w:rsidR="003376E3" w:rsidRPr="00D83DF6" w:rsidRDefault="003376E3" w:rsidP="007E50EF">
            <w:pPr>
              <w:spacing w:line="360" w:lineRule="auto"/>
              <w:jc w:val="center"/>
              <w:rPr>
                <w:b/>
              </w:rPr>
            </w:pPr>
            <w:r w:rsidRPr="00D83DF6">
              <w:rPr>
                <w:b/>
              </w:rPr>
              <w:t>Задание 1</w:t>
            </w:r>
          </w:p>
        </w:tc>
        <w:tc>
          <w:tcPr>
            <w:tcW w:w="2410" w:type="dxa"/>
            <w:vAlign w:val="center"/>
          </w:tcPr>
          <w:p w:rsidR="003376E3" w:rsidRPr="00D83DF6" w:rsidRDefault="003376E3" w:rsidP="007E50EF">
            <w:pPr>
              <w:spacing w:line="360" w:lineRule="auto"/>
              <w:jc w:val="center"/>
              <w:rPr>
                <w:b/>
              </w:rPr>
            </w:pPr>
            <w:r w:rsidRPr="00D83DF6">
              <w:rPr>
                <w:b/>
              </w:rPr>
              <w:t>Задание 2</w:t>
            </w:r>
          </w:p>
        </w:tc>
        <w:tc>
          <w:tcPr>
            <w:tcW w:w="2839" w:type="dxa"/>
            <w:vAlign w:val="center"/>
          </w:tcPr>
          <w:p w:rsidR="003376E3" w:rsidRPr="00D83DF6" w:rsidRDefault="003376E3" w:rsidP="007E50EF">
            <w:pPr>
              <w:spacing w:line="360" w:lineRule="auto"/>
              <w:jc w:val="center"/>
              <w:rPr>
                <w:b/>
              </w:rPr>
            </w:pPr>
            <w:r w:rsidRPr="00D83DF6">
              <w:rPr>
                <w:b/>
              </w:rPr>
              <w:t>Задание 3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АБ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1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6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10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ВГ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2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7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9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ДЕЖ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3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8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8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ЗИК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4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9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7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ЛМН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5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10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6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ОПР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6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1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5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СТХ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7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2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4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ЦЧУ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8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3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3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ФШЩ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9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4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2</w:t>
            </w:r>
          </w:p>
        </w:tc>
      </w:tr>
      <w:tr w:rsidR="003376E3" w:rsidRPr="00D83DF6" w:rsidTr="007E50EF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ЭЮЯ</w:t>
            </w:r>
          </w:p>
        </w:tc>
        <w:tc>
          <w:tcPr>
            <w:tcW w:w="2216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10</w:t>
            </w:r>
          </w:p>
        </w:tc>
        <w:tc>
          <w:tcPr>
            <w:tcW w:w="2410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5</w:t>
            </w:r>
          </w:p>
        </w:tc>
        <w:tc>
          <w:tcPr>
            <w:tcW w:w="2839" w:type="dxa"/>
          </w:tcPr>
          <w:p w:rsidR="003376E3" w:rsidRPr="00D83DF6" w:rsidRDefault="003376E3" w:rsidP="007E50EF">
            <w:pPr>
              <w:spacing w:line="360" w:lineRule="auto"/>
            </w:pPr>
            <w:r w:rsidRPr="00D83DF6">
              <w:t>1</w:t>
            </w:r>
          </w:p>
        </w:tc>
      </w:tr>
    </w:tbl>
    <w:p w:rsidR="003376E3" w:rsidRPr="00D83DF6" w:rsidRDefault="003376E3" w:rsidP="003376E3">
      <w:pPr>
        <w:spacing w:line="360" w:lineRule="auto"/>
        <w:ind w:left="360"/>
        <w:rPr>
          <w:b/>
          <w:bCs/>
          <w:iCs/>
        </w:rPr>
      </w:pPr>
    </w:p>
    <w:p w:rsidR="003376E3" w:rsidRPr="00D83DF6" w:rsidRDefault="003376E3" w:rsidP="003376E3">
      <w:pPr>
        <w:spacing w:line="360" w:lineRule="auto"/>
        <w:ind w:left="360"/>
        <w:jc w:val="center"/>
        <w:rPr>
          <w:b/>
          <w:bCs/>
          <w:iCs/>
        </w:rPr>
      </w:pPr>
      <w:r w:rsidRPr="00D83DF6">
        <w:rPr>
          <w:b/>
          <w:bCs/>
          <w:iCs/>
        </w:rPr>
        <w:t>Формулировка задания и его объем</w:t>
      </w:r>
    </w:p>
    <w:p w:rsidR="003376E3" w:rsidRPr="00D83DF6" w:rsidRDefault="003376E3" w:rsidP="003376E3">
      <w:r w:rsidRPr="00D83DF6">
        <w:rPr>
          <w:b/>
        </w:rPr>
        <w:t>Задание № 1</w:t>
      </w:r>
      <w:r w:rsidRPr="00D83DF6">
        <w:t xml:space="preserve"> Задание для выполнения в текстовом процессоре  </w:t>
      </w:r>
      <w:r w:rsidRPr="00D83DF6">
        <w:rPr>
          <w:lang w:val="en-US"/>
        </w:rPr>
        <w:t>MS</w:t>
      </w:r>
      <w:r w:rsidRPr="00D83DF6">
        <w:t xml:space="preserve"> </w:t>
      </w:r>
      <w:r w:rsidRPr="00D83DF6">
        <w:rPr>
          <w:lang w:val="en-US"/>
        </w:rPr>
        <w:t>Word</w:t>
      </w:r>
      <w:r w:rsidRPr="00D83DF6">
        <w:t>.</w:t>
      </w:r>
    </w:p>
    <w:p w:rsidR="003376E3" w:rsidRPr="00D83DF6" w:rsidRDefault="003376E3" w:rsidP="003376E3">
      <w:pPr>
        <w:pStyle w:val="ab"/>
        <w:ind w:left="0" w:firstLine="540"/>
        <w:rPr>
          <w:b/>
        </w:rPr>
      </w:pP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lastRenderedPageBreak/>
        <w:t>Используя текстовый процессор,  оформить грамоту победителя олимпиады по информатике в произвольной форме (приложить распечатку документа).</w:t>
      </w: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t>Используя текстовый процессор,  оформить титульную страницу любой книги (приложить распечатку документа).</w:t>
      </w: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t>Используя текстовый процессор,  оформить произвольное рекламное объявление (приложить распечатку документа).</w:t>
      </w: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t>Используя текстовый процессор,  оформить афишу кинотеатра о любом фильме (приложить распечатку документа).</w:t>
      </w: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t>Используя текстовый процессор,  оформить визитную карточку в произвольной форме (приложить распечатку документа).</w:t>
      </w: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t>Используя текстовый процессор,  оформить расписание занятий на неделю в виде таблицы (приложить распечатку документа).</w:t>
      </w: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t>Используя текстовый процессор,  набрать формулу (приложить распечатку документа).</w:t>
      </w:r>
    </w:p>
    <w:p w:rsidR="003376E3" w:rsidRPr="00D83DF6" w:rsidRDefault="00D8225C" w:rsidP="003376E3">
      <w:pPr>
        <w:tabs>
          <w:tab w:val="num" w:pos="0"/>
          <w:tab w:val="left" w:pos="900"/>
        </w:tabs>
        <w:ind w:firstLine="540"/>
        <w:jc w:val="both"/>
      </w:pPr>
      <w:r w:rsidRPr="00D83D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60pt">
            <v:imagedata r:id="rId11" o:title=""/>
          </v:shape>
        </w:pict>
      </w: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t>Используя текстовый процессор,  набрать формулу (приложить распечатку документа).</w:t>
      </w:r>
    </w:p>
    <w:p w:rsidR="003376E3" w:rsidRPr="00D83DF6" w:rsidRDefault="00D8225C" w:rsidP="003376E3">
      <w:pPr>
        <w:tabs>
          <w:tab w:val="left" w:pos="900"/>
        </w:tabs>
        <w:ind w:firstLine="540"/>
        <w:jc w:val="both"/>
      </w:pPr>
      <w:r w:rsidRPr="00D83DF6">
        <w:pict>
          <v:shape id="_x0000_i1026" type="#_x0000_t75" style="width:315.75pt;height:91.5pt">
            <v:imagedata r:id="rId12" o:title=""/>
          </v:shape>
        </w:pict>
      </w: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t xml:space="preserve">Используя табличный процессор,  построить </w:t>
      </w:r>
      <w:r w:rsidRPr="00D83DF6">
        <w:lastRenderedPageBreak/>
        <w:t>круговую диаграмму, отражающую затраты на строительный материал – цемент, кирпич, доски, балки. Исходные данные придумать самим. (приложить распечатку документа).</w:t>
      </w:r>
    </w:p>
    <w:p w:rsidR="003376E3" w:rsidRPr="00D83DF6" w:rsidRDefault="003376E3" w:rsidP="003376E3">
      <w:pPr>
        <w:widowControl w:val="0"/>
        <w:numPr>
          <w:ilvl w:val="1"/>
          <w:numId w:val="42"/>
        </w:numPr>
        <w:tabs>
          <w:tab w:val="num" w:pos="0"/>
          <w:tab w:val="left" w:pos="900"/>
        </w:tabs>
        <w:ind w:left="0" w:firstLine="540"/>
        <w:jc w:val="both"/>
      </w:pPr>
      <w:r w:rsidRPr="00D83DF6">
        <w:t xml:space="preserve"> Используя табличный процессор, построить столбчатую диаграмму, отражающую изменения по добыче нефти за последние пять лет. Исходные данные придумать самим.  (приложить распечатку документа).</w:t>
      </w:r>
    </w:p>
    <w:p w:rsidR="003376E3" w:rsidRPr="00D83DF6" w:rsidRDefault="003376E3" w:rsidP="003376E3"/>
    <w:p w:rsidR="003376E3" w:rsidRPr="00D83DF6" w:rsidRDefault="003376E3" w:rsidP="003376E3">
      <w:pPr>
        <w:ind w:firstLine="720"/>
        <w:jc w:val="both"/>
        <w:rPr>
          <w:b/>
        </w:rPr>
      </w:pPr>
    </w:p>
    <w:p w:rsidR="003376E3" w:rsidRPr="00D83DF6" w:rsidRDefault="003376E3" w:rsidP="003376E3">
      <w:pPr>
        <w:ind w:firstLine="720"/>
        <w:jc w:val="both"/>
        <w:rPr>
          <w:b/>
        </w:rPr>
      </w:pPr>
      <w:r w:rsidRPr="00D83DF6">
        <w:rPr>
          <w:b/>
        </w:rPr>
        <w:t>Задание № 2</w:t>
      </w:r>
    </w:p>
    <w:p w:rsidR="003376E3" w:rsidRPr="00D83DF6" w:rsidRDefault="003376E3" w:rsidP="003376E3">
      <w:r w:rsidRPr="00D83DF6">
        <w:t xml:space="preserve">Задачи для решения на листе </w:t>
      </w:r>
      <w:r w:rsidRPr="00D83DF6">
        <w:rPr>
          <w:lang w:val="en-US"/>
        </w:rPr>
        <w:t>MS</w:t>
      </w:r>
      <w:r w:rsidRPr="00D83DF6">
        <w:t xml:space="preserve"> </w:t>
      </w:r>
      <w:r w:rsidRPr="00D83DF6">
        <w:rPr>
          <w:lang w:val="en-US"/>
        </w:rPr>
        <w:t>Excel</w:t>
      </w:r>
      <w:r w:rsidRPr="00D83DF6">
        <w:t>.</w:t>
      </w:r>
    </w:p>
    <w:p w:rsidR="003376E3" w:rsidRPr="00D83DF6" w:rsidRDefault="003376E3" w:rsidP="00D83DF6">
      <w:pPr>
        <w:ind w:firstLine="709"/>
        <w:jc w:val="both"/>
      </w:pPr>
      <w:r w:rsidRPr="00D83DF6">
        <w:t>Вычислить значения функции в зависимости от значений аргумента.</w:t>
      </w:r>
    </w:p>
    <w:p w:rsidR="003376E3" w:rsidRPr="00D83DF6" w:rsidRDefault="003376E3" w:rsidP="00D83DF6">
      <w:pPr>
        <w:ind w:firstLine="709"/>
        <w:jc w:val="both"/>
      </w:pPr>
      <w:r w:rsidRPr="00D83DF6">
        <w:t>Построить таблицу значений. Распечатать график функции.</w:t>
      </w:r>
    </w:p>
    <w:p w:rsidR="003376E3" w:rsidRPr="00D83DF6" w:rsidRDefault="00D83DF6" w:rsidP="003376E3">
      <w:pPr>
        <w:jc w:val="center"/>
        <w:rPr>
          <w:b/>
        </w:rPr>
      </w:pPr>
      <w:r w:rsidRPr="00D83DF6">
        <w:rPr>
          <w:b/>
        </w:rPr>
        <w:t>Варианты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1499"/>
        <w:gridCol w:w="959"/>
        <w:gridCol w:w="2881"/>
      </w:tblGrid>
      <w:tr w:rsidR="003376E3" w:rsidRPr="00D83DF6" w:rsidTr="007E50EF">
        <w:trPr>
          <w:cantSplit/>
          <w:trHeight w:val="425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jc w:val="center"/>
            </w:pPr>
            <w:r w:rsidRPr="00D83DF6">
              <w:t>Вариант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Интервал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Шаг</w:t>
            </w:r>
          </w:p>
        </w:tc>
        <w:tc>
          <w:tcPr>
            <w:tcW w:w="5269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Функция</w:t>
            </w:r>
          </w:p>
        </w:tc>
      </w:tr>
      <w:tr w:rsidR="003376E3" w:rsidRPr="00D83DF6" w:rsidTr="007E50EF">
        <w:trPr>
          <w:trHeight w:val="707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1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>[</w:t>
            </w:r>
            <w:r w:rsidRPr="00D83DF6">
              <w:t>-5;5</w:t>
            </w:r>
            <w:r w:rsidRPr="00D83DF6">
              <w:rPr>
                <w:lang w:val="en-US"/>
              </w:rPr>
              <w:t>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0,5</w:t>
            </w:r>
          </w:p>
        </w:tc>
        <w:tc>
          <w:tcPr>
            <w:tcW w:w="5269" w:type="dxa"/>
          </w:tcPr>
          <w:p w:rsidR="00D83DF6" w:rsidRDefault="003376E3" w:rsidP="00D83DF6">
            <w:pPr>
              <w:tabs>
                <w:tab w:val="left" w:pos="1335"/>
              </w:tabs>
              <w:suppressAutoHyphens/>
            </w:pPr>
            <w:r w:rsidRPr="00D83DF6">
              <w:rPr>
                <w:lang w:val="en-US"/>
              </w:rPr>
              <w:t>y=</w:t>
            </w:r>
            <w:r w:rsidRPr="00D83DF6">
              <w:rPr>
                <w:lang w:val="en-US"/>
              </w:rPr>
              <w:fldChar w:fldCharType="begin"/>
            </w:r>
            <w:r w:rsidRPr="00D83DF6">
              <w:rPr>
                <w:lang w:val="en-US"/>
              </w:rPr>
              <w:instrText xml:space="preserve"> QUOTE </w:instrText>
            </w:r>
            <w:r w:rsidRPr="00D83DF6">
              <w:rPr>
                <w:position w:val="-21"/>
              </w:rPr>
              <w:pict>
                <v:shape id="_x0000_i1027" type="#_x0000_t75" style="width:44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DE7E8D&quot;/&gt;&lt;wsp:rsid wsp:val=&quot;00E42847&quot;/&gt;&lt;/wsp:rsids&gt;&lt;/w:docPr&gt;&lt;w:body&gt;&lt;w:p wsp:rsidR=&quot;00000000&quot; wsp:rsidRDefault=&quot;00DE7E8D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+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w:lang w:val=&quot;EN-US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D83DF6">
              <w:rPr>
                <w:lang w:val="en-US"/>
              </w:rPr>
              <w:instrText xml:space="preserve"> </w:instrText>
            </w:r>
            <w:r w:rsidRPr="00D83DF6">
              <w:rPr>
                <w:lang w:val="en-US"/>
              </w:rPr>
              <w:fldChar w:fldCharType="separate"/>
            </w:r>
            <w:r w:rsidRPr="00D83DF6">
              <w:rPr>
                <w:position w:val="-21"/>
              </w:rPr>
              <w:pict>
                <v:shape id="_x0000_i1028" type="#_x0000_t75" style="width:44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DE7E8D&quot;/&gt;&lt;wsp:rsid wsp:val=&quot;00E42847&quot;/&gt;&lt;/wsp:rsids&gt;&lt;/w:docPr&gt;&lt;w:body&gt;&lt;w:p wsp:rsidR=&quot;00000000&quot; wsp:rsidRDefault=&quot;00DE7E8D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+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w:lang w:val=&quot;EN-US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D83DF6">
              <w:rPr>
                <w:lang w:val="en-US"/>
              </w:rPr>
              <w:fldChar w:fldCharType="end"/>
            </w:r>
            <w:r w:rsidR="00D83DF6">
              <w:rPr>
                <w:lang w:val="en-US"/>
              </w:rPr>
              <w:t xml:space="preserve"> </w:t>
            </w:r>
            <w:r w:rsidRPr="00D83DF6">
              <w:rPr>
                <w:lang w:val="en-US"/>
              </w:rPr>
              <w:t xml:space="preserve"> </w:t>
            </w:r>
            <w:r w:rsidRPr="00D83DF6">
              <w:t xml:space="preserve">для </w:t>
            </w:r>
            <w:r w:rsidRPr="00D83DF6">
              <w:rPr>
                <w:lang w:val="en-US"/>
              </w:rPr>
              <w:t>x&lt;0</w:t>
            </w:r>
          </w:p>
          <w:p w:rsidR="003376E3" w:rsidRPr="00D83DF6" w:rsidRDefault="00D83DF6" w:rsidP="00D83DF6">
            <w:pPr>
              <w:tabs>
                <w:tab w:val="left" w:pos="1335"/>
              </w:tabs>
              <w:suppressAutoHyphens/>
              <w:ind w:left="283"/>
              <w:jc w:val="center"/>
              <w:rPr>
                <w:lang w:val="en-US"/>
              </w:rPr>
            </w:pPr>
            <w:r>
              <w:t xml:space="preserve">        </w:t>
            </w:r>
            <w:r w:rsidR="003376E3" w:rsidRPr="00D83DF6">
              <w:t xml:space="preserve">для </w:t>
            </w:r>
            <w:r w:rsidR="003376E3" w:rsidRPr="00D83DF6">
              <w:rPr>
                <w:lang w:val="en-US"/>
              </w:rPr>
              <w:t>x</w:t>
            </w:r>
            <w:r w:rsidR="003376E3" w:rsidRPr="00D83DF6">
              <w:fldChar w:fldCharType="begin"/>
            </w:r>
            <w:r w:rsidR="003376E3" w:rsidRPr="00D83DF6">
              <w:instrText xml:space="preserve"> QUOTE </w:instrText>
            </w:r>
            <w:r w:rsidR="003376E3" w:rsidRPr="00D83DF6">
              <w:rPr>
                <w:position w:val="-6"/>
              </w:rPr>
              <w:pict>
                <v:shape id="_x0000_i102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C14A8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7C14A8&quot;&gt;&lt;m:oMathPara&gt;&lt;m:oMath&gt;&lt;m:r&gt;&lt;w:rPr&gt;&lt;w:rFonts w:h-ansi=&quot;Cambria&quot;/&gt;&lt;wx:font wx:val=&quot;Cambria&quot;/&gt;&lt;w:i/&gt;&lt;w:sz w:val=&quot;28&quot;/&gt;&lt;w:sz-cs w:val=&quot;28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3376E3" w:rsidRPr="00D83DF6">
              <w:instrText xml:space="preserve"> </w:instrText>
            </w:r>
            <w:r w:rsidR="003376E3" w:rsidRPr="00D83DF6">
              <w:fldChar w:fldCharType="separate"/>
            </w:r>
            <w:r w:rsidR="003376E3" w:rsidRPr="00D83DF6">
              <w:rPr>
                <w:position w:val="-6"/>
              </w:rPr>
              <w:pict>
                <v:shape id="_x0000_i103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C14A8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7C14A8&quot;&gt;&lt;m:oMathPara&gt;&lt;m:oMath&gt;&lt;m:r&gt;&lt;w:rPr&gt;&lt;w:rFonts w:h-ansi=&quot;Cambria&quot;/&gt;&lt;wx:font wx:val=&quot;Cambria&quot;/&gt;&lt;w:i/&gt;&lt;w:sz w:val=&quot;28&quot;/&gt;&lt;w:sz-cs w:val=&quot;28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3376E3" w:rsidRPr="00D83DF6">
              <w:fldChar w:fldCharType="end"/>
            </w:r>
            <w:r w:rsidR="003376E3" w:rsidRPr="00D83DF6">
              <w:t xml:space="preserve"> 0</w:t>
            </w:r>
          </w:p>
        </w:tc>
      </w:tr>
      <w:tr w:rsidR="003376E3" w:rsidRPr="00D83DF6" w:rsidTr="007E50EF">
        <w:trPr>
          <w:trHeight w:val="689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2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>[</w:t>
            </w:r>
            <w:r w:rsidRPr="00D83DF6">
              <w:t>-3;3</w:t>
            </w:r>
            <w:r w:rsidRPr="00D83DF6">
              <w:rPr>
                <w:lang w:val="en-US"/>
              </w:rPr>
              <w:t>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0,5</w:t>
            </w:r>
          </w:p>
        </w:tc>
        <w:tc>
          <w:tcPr>
            <w:tcW w:w="5269" w:type="dxa"/>
          </w:tcPr>
          <w:p w:rsidR="003376E3" w:rsidRPr="00D83DF6" w:rsidRDefault="003376E3" w:rsidP="00D83DF6">
            <w:pPr>
              <w:tabs>
                <w:tab w:val="left" w:pos="1335"/>
              </w:tabs>
              <w:suppressAutoHyphens/>
            </w:pPr>
            <w:r w:rsidRPr="00D83DF6">
              <w:rPr>
                <w:lang w:val="en-US"/>
              </w:rPr>
              <w:t>y</w:t>
            </w:r>
            <w:r w:rsidRPr="00D83DF6">
              <w:t>=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21"/>
              </w:rPr>
              <w:pict>
                <v:shape id="_x0000_i1031" type="#_x0000_t75" style="width:51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wsp:rsid wsp:val=&quot;00EA09D4&quot;/&gt;&lt;/wsp:rsids&gt;&lt;/w:docPr&gt;&lt;w:body&gt;&lt;w:p wsp:rsidR=&quot;00000000&quot; wsp:rsidRDefault=&quot;00EA09D4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1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2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21"/>
              </w:rPr>
              <w:pict>
                <v:shape id="_x0000_i1032" type="#_x0000_t75" style="width:51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wsp:rsid wsp:val=&quot;00EA09D4&quot;/&gt;&lt;/wsp:rsids&gt;&lt;/w:docPr&gt;&lt;w:body&gt;&lt;w:p wsp:rsidR=&quot;00000000&quot; wsp:rsidRDefault=&quot;00EA09D4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1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2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D83DF6">
              <w:fldChar w:fldCharType="end"/>
            </w:r>
            <w:r w:rsidR="00D83DF6">
              <w:t xml:space="preserve">   </w:t>
            </w:r>
            <w:r w:rsidRPr="00D83DF6">
              <w:t xml:space="preserve">  для </w:t>
            </w:r>
            <w:r w:rsidRPr="00D83DF6">
              <w:rPr>
                <w:lang w:val="en-US"/>
              </w:rPr>
              <w:t>x</w:t>
            </w:r>
            <w:r w:rsidRPr="00D83DF6">
              <w:t>&gt;0</w:t>
            </w:r>
          </w:p>
          <w:p w:rsidR="003376E3" w:rsidRPr="00D83DF6" w:rsidRDefault="00D83DF6" w:rsidP="007E50EF">
            <w:pPr>
              <w:suppressAutoHyphens/>
              <w:ind w:left="283"/>
              <w:jc w:val="center"/>
            </w:pPr>
            <w:r>
              <w:t xml:space="preserve">      </w:t>
            </w:r>
            <w:r>
              <w:tab/>
              <w:t xml:space="preserve">          </w:t>
            </w:r>
            <w:r w:rsidR="003376E3" w:rsidRPr="00D83DF6">
              <w:t xml:space="preserve">для </w:t>
            </w:r>
            <w:r w:rsidR="003376E3" w:rsidRPr="00D83DF6">
              <w:rPr>
                <w:lang w:val="en-US"/>
              </w:rPr>
              <w:t>x</w:t>
            </w:r>
            <w:r w:rsidR="003376E3" w:rsidRPr="00D83DF6">
              <w:fldChar w:fldCharType="begin"/>
            </w:r>
            <w:r w:rsidR="003376E3" w:rsidRPr="00D83DF6">
              <w:instrText xml:space="preserve"> QUOTE </w:instrText>
            </w:r>
            <w:r w:rsidR="003376E3" w:rsidRPr="00D83DF6">
              <w:rPr>
                <w:position w:val="-6"/>
              </w:rPr>
              <w:pict>
                <v:shape id="_x0000_i1033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42E67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942E67&quot;&gt;&lt;m:oMathPara&gt;&lt;m:oMath&gt;&lt;m:r&gt;&lt;w:rPr&gt;&lt;w:rFonts w:h-ansi=&quot;Cambria&quot;/&gt;&lt;wx:font wx:val=&quot;Cambria&quot;/&gt;&lt;w:i/&gt;&lt;w:sz w:val=&quot;28&quot;/&gt;&lt;w:sz-cs w:val=&quot;28&quot;/&gt;&lt;w:lang w:val=&quot;EN-US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="003376E3" w:rsidRPr="00D83DF6">
              <w:instrText xml:space="preserve"> </w:instrText>
            </w:r>
            <w:r w:rsidR="003376E3" w:rsidRPr="00D83DF6">
              <w:fldChar w:fldCharType="separate"/>
            </w:r>
            <w:r w:rsidR="003376E3" w:rsidRPr="00D83DF6">
              <w:rPr>
                <w:position w:val="-6"/>
              </w:rPr>
              <w:pict>
                <v:shape id="_x0000_i1034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42E67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942E67&quot;&gt;&lt;m:oMathPara&gt;&lt;m:oMath&gt;&lt;m:r&gt;&lt;w:rPr&gt;&lt;w:rFonts w:h-ansi=&quot;Cambria&quot;/&gt;&lt;wx:font wx:val=&quot;Cambria&quot;/&gt;&lt;w:i/&gt;&lt;w:sz w:val=&quot;28&quot;/&gt;&lt;w:sz-cs w:val=&quot;28&quot;/&gt;&lt;w:lang w:val=&quot;EN-US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="003376E3" w:rsidRPr="00D83DF6">
              <w:fldChar w:fldCharType="end"/>
            </w:r>
            <w:r w:rsidR="003376E3" w:rsidRPr="00D83DF6">
              <w:t>0</w:t>
            </w:r>
          </w:p>
        </w:tc>
      </w:tr>
      <w:tr w:rsidR="003376E3" w:rsidRPr="00D83DF6" w:rsidTr="007E50EF">
        <w:trPr>
          <w:trHeight w:val="699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3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>[</w:t>
            </w:r>
            <w:r w:rsidRPr="00D83DF6">
              <w:t>-4;4</w:t>
            </w:r>
            <w:r w:rsidRPr="00D83DF6">
              <w:rPr>
                <w:lang w:val="en-US"/>
              </w:rPr>
              <w:t>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0,4</w:t>
            </w:r>
          </w:p>
        </w:tc>
        <w:tc>
          <w:tcPr>
            <w:tcW w:w="5269" w:type="dxa"/>
          </w:tcPr>
          <w:p w:rsidR="003376E3" w:rsidRPr="00D83DF6" w:rsidRDefault="003376E3" w:rsidP="00D83DF6">
            <w:pPr>
              <w:tabs>
                <w:tab w:val="left" w:pos="1335"/>
              </w:tabs>
              <w:suppressAutoHyphens/>
            </w:pPr>
            <w:r w:rsidRPr="00D83DF6">
              <w:rPr>
                <w:lang w:val="en-US"/>
              </w:rPr>
              <w:t>y</w:t>
            </w:r>
            <w:r w:rsidRPr="00D83DF6">
              <w:t>=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21"/>
              </w:rPr>
              <w:pict>
                <v:shape id="_x0000_i1035" type="#_x0000_t75" style="width:59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5A55D1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5A55D1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4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1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3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21"/>
              </w:rPr>
              <w:pict>
                <v:shape id="_x0000_i1036" type="#_x0000_t75" style="width:59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5A55D1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5A55D1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4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1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3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для </w:t>
            </w:r>
            <w:r w:rsidRPr="00D83DF6">
              <w:rPr>
                <w:lang w:val="en-US"/>
              </w:rPr>
              <w:t>x</w:t>
            </w:r>
            <w:r w:rsidRPr="00D83DF6">
              <w:t>&lt;0</w:t>
            </w:r>
          </w:p>
          <w:p w:rsidR="003376E3" w:rsidRPr="00D83DF6" w:rsidRDefault="00D83DF6" w:rsidP="007E50EF">
            <w:pPr>
              <w:suppressAutoHyphens/>
              <w:ind w:left="283"/>
              <w:jc w:val="center"/>
            </w:pPr>
            <w:r>
              <w:t xml:space="preserve">      </w:t>
            </w:r>
            <w:r>
              <w:tab/>
              <w:t xml:space="preserve">         </w:t>
            </w:r>
            <w:r w:rsidR="003376E3" w:rsidRPr="00D83DF6">
              <w:t xml:space="preserve">для </w:t>
            </w:r>
            <w:r w:rsidR="003376E3" w:rsidRPr="00D83DF6">
              <w:rPr>
                <w:lang w:val="en-US"/>
              </w:rPr>
              <w:t>x</w:t>
            </w:r>
            <w:r w:rsidR="003376E3" w:rsidRPr="00D83DF6">
              <w:fldChar w:fldCharType="begin"/>
            </w:r>
            <w:r w:rsidR="003376E3" w:rsidRPr="00D83DF6">
              <w:instrText xml:space="preserve"> QUOTE </w:instrText>
            </w:r>
            <w:r w:rsidR="003376E3" w:rsidRPr="00D83DF6">
              <w:rPr>
                <w:position w:val="-6"/>
              </w:rPr>
              <w:pict>
                <v:shape id="_x0000_i1037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16B06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416B06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3376E3" w:rsidRPr="00D83DF6">
              <w:instrText xml:space="preserve"> </w:instrText>
            </w:r>
            <w:r w:rsidR="003376E3" w:rsidRPr="00D83DF6">
              <w:fldChar w:fldCharType="separate"/>
            </w:r>
            <w:r w:rsidR="003376E3" w:rsidRPr="00D83DF6">
              <w:rPr>
                <w:position w:val="-6"/>
              </w:rPr>
              <w:pict>
                <v:shape id="_x0000_i1038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16B06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416B06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3376E3" w:rsidRPr="00D83DF6">
              <w:fldChar w:fldCharType="end"/>
            </w:r>
            <w:r w:rsidR="003376E3" w:rsidRPr="00D83DF6">
              <w:t xml:space="preserve"> 0</w:t>
            </w:r>
          </w:p>
        </w:tc>
      </w:tr>
      <w:tr w:rsidR="003376E3" w:rsidRPr="00D83DF6" w:rsidTr="007E50EF">
        <w:trPr>
          <w:trHeight w:val="708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4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>[</w:t>
            </w:r>
            <w:r w:rsidRPr="00D83DF6">
              <w:t>10;10</w:t>
            </w:r>
            <w:r w:rsidRPr="00D83DF6">
              <w:rPr>
                <w:lang w:val="en-US"/>
              </w:rPr>
              <w:t>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1</w:t>
            </w:r>
          </w:p>
        </w:tc>
        <w:tc>
          <w:tcPr>
            <w:tcW w:w="5269" w:type="dxa"/>
          </w:tcPr>
          <w:p w:rsidR="003376E3" w:rsidRPr="00D83DF6" w:rsidRDefault="003376E3" w:rsidP="00D83DF6">
            <w:pPr>
              <w:tabs>
                <w:tab w:val="left" w:pos="1335"/>
              </w:tabs>
              <w:suppressAutoHyphens/>
            </w:pPr>
            <w:r w:rsidRPr="00D83DF6">
              <w:rPr>
                <w:lang w:val="en-US"/>
              </w:rPr>
              <w:t>y</w:t>
            </w:r>
            <w:r w:rsidRPr="00D83DF6">
              <w:t>=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21"/>
              </w:rPr>
              <w:pict>
                <v:shape id="_x0000_i1039" type="#_x0000_t75" style="width:64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wsp:rsid wsp:val=&quot;00F00222&quot;/&gt;&lt;/wsp:rsids&gt;&lt;/w:docPr&gt;&lt;w:body&gt;&lt;w:p wsp:rsidR=&quot;00000000&quot; wsp:rsidRDefault=&quot;00F00222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cos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p&gt;&lt;m:r&gt;&lt;w:rPr&gt;&lt;w:rFonts w:ascii=&quot;Cambria Math&quot; w:h-ansi=&quot;Cambria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&quot;/&gt;&lt;wx:font wx:val=&quot;Cambria Math&quot;/&gt;&lt;w:i/&gt;&lt;w:sz w:val=&quot;28&quot;/&gt;&lt;w:sz-cs w:val=&quot;28&quot;/&gt;&lt;/w:rPr&gt;&lt;m:t&gt;+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sinx&lt;/m:t&gt;&lt;/m:r&gt;&lt;m:r&gt;&lt;w:rPr&gt;&lt;w:rFonts w:ascii=&quot;Cambria&quot; w:h-ansi=&quot;Cambria&quot;/&gt;&lt;wx:font wx:val=&quot;Cambria&quot;/&gt;&lt;w:i/&gt;&lt;w:sz w:val=&quot;28&quot;/&gt;&lt;w:sz-cs w:val=&quot;28&quot;/&gt;&lt;/w:rPr&gt;&lt;m:t&gt;-&lt;/m:t&gt;&lt;/m:r&gt;&lt;m:r&gt;&lt;w:rPr&gt;&lt;w:rFonts w:ascii=&quot;Cambria Math&quot; w:h-ansi=&quot;Cambria&quot;/&gt;&lt;wx:font wx:val=&quot;Cambria Math&quot;/&gt;&lt;w:i/&gt;&lt;w:sz w:val=&quot;28&quot;/&gt;&lt;w:sz-cs w:val=&quot;28&quot;/&gt;&lt;/w:rPr&gt;&lt;m:t&gt;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21"/>
              </w:rPr>
              <w:pict>
                <v:shape id="_x0000_i1040" type="#_x0000_t75" style="width:64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wsp:rsid wsp:val=&quot;00F00222&quot;/&gt;&lt;/wsp:rsids&gt;&lt;/w:docPr&gt;&lt;w:body&gt;&lt;w:p wsp:rsidR=&quot;00000000&quot; wsp:rsidRDefault=&quot;00F00222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cos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p&gt;&lt;m:r&gt;&lt;w:rPr&gt;&lt;w:rFonts w:ascii=&quot;Cambria Math&quot; w:h-ansi=&quot;Cambria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&quot;/&gt;&lt;wx:font wx:val=&quot;Cambria Math&quot;/&gt;&lt;w:i/&gt;&lt;w:sz w:val=&quot;28&quot;/&gt;&lt;w:sz-cs w:val=&quot;28&quot;/&gt;&lt;/w:rPr&gt;&lt;m:t&gt;+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sinx&lt;/m:t&gt;&lt;/m:r&gt;&lt;m:r&gt;&lt;w:rPr&gt;&lt;w:rFonts w:ascii=&quot;Cambria&quot; w:h-ansi=&quot;Cambria&quot;/&gt;&lt;wx:font wx:val=&quot;Cambria&quot;/&gt;&lt;w:i/&gt;&lt;w:sz w:val=&quot;28&quot;/&gt;&lt;w:sz-cs w:val=&quot;28&quot;/&gt;&lt;/w:rPr&gt;&lt;m:t&gt;-&lt;/m:t&gt;&lt;/m:r&gt;&lt;m:r&gt;&lt;w:rPr&gt;&lt;w:rFonts w:ascii=&quot;Cambria Math&quot; w:h-ansi=&quot;Cambria&quot;/&gt;&lt;wx:font wx:val=&quot;Cambria Math&quot;/&gt;&lt;w:i/&gt;&lt;w:sz w:val=&quot;28&quot;/&gt;&lt;w:sz-cs w:val=&quot;28&quot;/&gt;&lt;/w:rPr&gt;&lt;m:t&gt;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для </w:t>
            </w:r>
            <w:r w:rsidRPr="00D83DF6">
              <w:rPr>
                <w:lang w:val="en-US"/>
              </w:rPr>
              <w:t>x</w:t>
            </w:r>
            <w:r w:rsidRPr="00D83DF6">
              <w:t>&lt;0</w:t>
            </w:r>
          </w:p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 xml:space="preserve">      </w:t>
            </w:r>
            <w:r w:rsidRPr="00D83DF6">
              <w:tab/>
              <w:t xml:space="preserve">         </w:t>
            </w:r>
            <w:r w:rsidR="00D83DF6">
              <w:rPr>
                <w:lang w:val="en-US"/>
              </w:rPr>
              <w:t xml:space="preserve">  </w:t>
            </w:r>
            <w:r w:rsidRPr="00D83DF6">
              <w:t xml:space="preserve">для </w:t>
            </w:r>
            <w:r w:rsidRPr="00D83DF6">
              <w:rPr>
                <w:lang w:val="en-US"/>
              </w:rPr>
              <w:t>x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6"/>
              </w:rPr>
              <w:pict>
                <v:shape id="_x0000_i1041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wsp:rsid wsp:val=&quot;00F31A10&quot;/&gt;&lt;/wsp:rsids&gt;&lt;/w:docPr&gt;&lt;w:body&gt;&lt;w:p wsp:rsidR=&quot;00000000&quot; wsp:rsidRDefault=&quot;00F31A10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6"/>
              </w:rPr>
              <w:pict>
                <v:shape id="_x0000_i1042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wsp:rsid wsp:val=&quot;00F31A10&quot;/&gt;&lt;/wsp:rsids&gt;&lt;/w:docPr&gt;&lt;w:body&gt;&lt;w:p wsp:rsidR=&quot;00000000&quot; wsp:rsidRDefault=&quot;00F31A10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0</w:t>
            </w:r>
          </w:p>
        </w:tc>
      </w:tr>
      <w:tr w:rsidR="003376E3" w:rsidRPr="00D83DF6" w:rsidTr="007E50EF">
        <w:trPr>
          <w:trHeight w:val="691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5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>[</w:t>
            </w:r>
            <w:r w:rsidRPr="00D83DF6">
              <w:t>-6;6</w:t>
            </w:r>
            <w:r w:rsidRPr="00D83DF6">
              <w:rPr>
                <w:lang w:val="en-US"/>
              </w:rPr>
              <w:t>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0,3</w:t>
            </w:r>
          </w:p>
        </w:tc>
        <w:tc>
          <w:tcPr>
            <w:tcW w:w="5269" w:type="dxa"/>
          </w:tcPr>
          <w:p w:rsidR="003376E3" w:rsidRPr="00D83DF6" w:rsidRDefault="003376E3" w:rsidP="00D83DF6">
            <w:pPr>
              <w:tabs>
                <w:tab w:val="left" w:pos="1335"/>
              </w:tabs>
              <w:suppressAutoHyphens/>
            </w:pPr>
            <w:r w:rsidRPr="00D83DF6">
              <w:rPr>
                <w:lang w:val="en-US"/>
              </w:rPr>
              <w:t>y</w:t>
            </w:r>
            <w:r w:rsidRPr="00D83DF6">
              <w:t>=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21"/>
              </w:rPr>
              <w:pict>
                <v:shape id="_x0000_i1043" type="#_x0000_t75" style="width:67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CA3F75&quot;/&gt;&lt;wsp:rsid wsp:val=&quot;00E42847&quot;/&gt;&lt;/wsp:rsids&gt;&lt;/w:docPr&gt;&lt;w:body&gt;&lt;w:p wsp:rsidR=&quot;00000000&quot; wsp:rsidRDefault=&quot;00CA3F75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func&gt;&lt;m:func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cos&lt;/m:t&gt;&lt;/m:r&gt;&lt;/m:fNam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(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)&lt;/m:t&gt;&lt;/m:r&gt;&lt;/m:e&gt;&lt;/m:func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2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21"/>
              </w:rPr>
              <w:pict>
                <v:shape id="_x0000_i1044" type="#_x0000_t75" style="width:67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CA3F75&quot;/&gt;&lt;wsp:rsid wsp:val=&quot;00E42847&quot;/&gt;&lt;/wsp:rsids&gt;&lt;/w:docPr&gt;&lt;w:body&gt;&lt;w:p wsp:rsidR=&quot;00000000&quot; wsp:rsidRDefault=&quot;00CA3F75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func&gt;&lt;m:func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cos&lt;/m:t&gt;&lt;/m:r&gt;&lt;/m:fNam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(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)&lt;/m:t&gt;&lt;/m:r&gt;&lt;/m:e&gt;&lt;/m:func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2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  для </w:t>
            </w:r>
            <w:r w:rsidRPr="00D83DF6">
              <w:rPr>
                <w:lang w:val="en-US"/>
              </w:rPr>
              <w:t>x</w:t>
            </w:r>
            <w:r w:rsidRPr="00D83DF6">
              <w:t>&lt;0</w:t>
            </w:r>
          </w:p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lastRenderedPageBreak/>
              <w:t xml:space="preserve">      </w:t>
            </w:r>
            <w:r w:rsidRPr="00D83DF6">
              <w:tab/>
              <w:t xml:space="preserve">              </w:t>
            </w:r>
            <w:r w:rsidRPr="00D83DF6">
              <w:rPr>
                <w:lang w:val="en-US"/>
              </w:rPr>
              <w:t xml:space="preserve">  </w:t>
            </w:r>
            <w:r w:rsidRPr="00D83DF6">
              <w:t xml:space="preserve"> для </w:t>
            </w:r>
            <w:r w:rsidRPr="00D83DF6">
              <w:rPr>
                <w:lang w:val="en-US"/>
              </w:rPr>
              <w:t>x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6"/>
              </w:rPr>
              <w:pict>
                <v:shape id="_x0000_i1045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395151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395151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6"/>
              </w:rPr>
              <w:pict>
                <v:shape id="_x0000_i1046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395151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395151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0</w:t>
            </w:r>
          </w:p>
        </w:tc>
      </w:tr>
      <w:tr w:rsidR="003376E3" w:rsidRPr="00D83DF6" w:rsidTr="007E50EF">
        <w:trPr>
          <w:trHeight w:val="715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lastRenderedPageBreak/>
              <w:t>6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>[</w:t>
            </w:r>
            <w:r w:rsidRPr="00D83DF6">
              <w:t>-3;3</w:t>
            </w:r>
            <w:r w:rsidRPr="00D83DF6">
              <w:rPr>
                <w:lang w:val="en-US"/>
              </w:rPr>
              <w:t>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0,5</w:t>
            </w:r>
          </w:p>
        </w:tc>
        <w:tc>
          <w:tcPr>
            <w:tcW w:w="5269" w:type="dxa"/>
          </w:tcPr>
          <w:p w:rsidR="003376E3" w:rsidRPr="00D83DF6" w:rsidRDefault="003376E3" w:rsidP="00D83DF6">
            <w:pPr>
              <w:tabs>
                <w:tab w:val="left" w:pos="1335"/>
              </w:tabs>
              <w:suppressAutoHyphens/>
            </w:pPr>
            <w:r w:rsidRPr="00D83DF6">
              <w:rPr>
                <w:lang w:val="en-US"/>
              </w:rPr>
              <w:t>y</w:t>
            </w:r>
            <w:r w:rsidRPr="00D83DF6">
              <w:t>=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21"/>
              </w:rPr>
              <w:pict>
                <v:shape id="_x0000_i1047" type="#_x0000_t75" style="width:1in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AD1F03&quot;/&gt;&lt;wsp:rsid wsp:val=&quot;00BB1CDF&quot;/&gt;&lt;wsp:rsid wsp:val=&quot;00C7554F&quot;/&gt;&lt;wsp:rsid wsp:val=&quot;00E42847&quot;/&gt;&lt;/wsp:rsids&gt;&lt;/w:docPr&gt;&lt;w:body&gt;&lt;w:p wsp:rsidR=&quot;00000000&quot; wsp:rsidRDefault=&quot;00AD1F03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p&gt;&lt;m:r&gt;&lt;w:rPr&gt;&lt;w:rFonts w:ascii=&quot;Cambria Math&quot; w:h-ansi=&quot;Cambria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&quot;/&gt;&lt;wx:font wx:val=&quot;Cambria Math&quot;/&gt;&lt;w:i/&gt;&lt;w:sz w:val=&quot;28&quot;/&gt;&lt;w:sz-cs w:val=&quot;28&quot;/&gt;&lt;/w:rPr&gt;&lt;m:t&gt;+3&lt;/m:t&gt;&lt;/m:r&gt;&lt;/m: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&quot; w:h-ansi=&quot;Cambria&quot;/&gt;&lt;wx:font wx:val=&quot;Cambria&quot;/&gt;&lt;w:i/&gt;&lt;w:sz w:val=&quot;28&quot;/&gt;&lt;w:sz-cs w:val=&quot;28&quot;/&gt;&lt;/w:rPr&gt;&lt;m:t&gt;-&lt;/m:t&gt;&lt;/m:r&gt;&lt;m:r&gt;&lt;w:rPr&gt;&lt;w:rFonts w:ascii=&quot;Cambria Math&quot; w:h-ansi=&quot;Cambria&quot;/&gt;&lt;wx:font wx:val=&quot;Cambria Math&quot;/&gt;&lt;w:i/&gt;&lt;w:sz w:val=&quot;28&quot;/&gt;&lt;w:sz-cs w:val=&quot;28&quot;/&gt;&lt;/w:rPr&gt;&lt;m:t&gt;4&lt;/m:t&gt;&lt;/m:r&gt;&lt;m:sSup&gt;&lt;m:sSupPr&gt;&lt;m:ctrlPr&gt;&lt;w:rPr&gt;&lt;w:rFonts w:ascii=&quot;Cambria Math&quot; w:h-ansi=&quot;Cambria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sin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 x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21"/>
              </w:rPr>
              <w:pict>
                <v:shape id="_x0000_i1048" type="#_x0000_t75" style="width:1in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AD1F03&quot;/&gt;&lt;wsp:rsid wsp:val=&quot;00BB1CDF&quot;/&gt;&lt;wsp:rsid wsp:val=&quot;00C7554F&quot;/&gt;&lt;wsp:rsid wsp:val=&quot;00E42847&quot;/&gt;&lt;/wsp:rsids&gt;&lt;/w:docPr&gt;&lt;w:body&gt;&lt;w:p wsp:rsidR=&quot;00000000&quot; wsp:rsidRDefault=&quot;00AD1F03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p&gt;&lt;m:r&gt;&lt;w:rPr&gt;&lt;w:rFonts w:ascii=&quot;Cambria Math&quot; w:h-ansi=&quot;Cambria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&quot;/&gt;&lt;wx:font wx:val=&quot;Cambria Math&quot;/&gt;&lt;w:i/&gt;&lt;w:sz w:val=&quot;28&quot;/&gt;&lt;w:sz-cs w:val=&quot;28&quot;/&gt;&lt;/w:rPr&gt;&lt;m:t&gt;+3&lt;/m:t&gt;&lt;/m:r&gt;&lt;/m: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&quot; w:h-ansi=&quot;Cambria&quot;/&gt;&lt;wx:font wx:val=&quot;Cambria&quot;/&gt;&lt;w:i/&gt;&lt;w:sz w:val=&quot;28&quot;/&gt;&lt;w:sz-cs w:val=&quot;28&quot;/&gt;&lt;/w:rPr&gt;&lt;m:t&gt;-&lt;/m:t&gt;&lt;/m:r&gt;&lt;m:r&gt;&lt;w:rPr&gt;&lt;w:rFonts w:ascii=&quot;Cambria Math&quot; w:h-ansi=&quot;Cambria&quot;/&gt;&lt;wx:font wx:val=&quot;Cambria Math&quot;/&gt;&lt;w:i/&gt;&lt;w:sz w:val=&quot;28&quot;/&gt;&lt;w:sz-cs w:val=&quot;28&quot;/&gt;&lt;/w:rPr&gt;&lt;m:t&gt;4&lt;/m:t&gt;&lt;/m:r&gt;&lt;m:sSup&gt;&lt;m:sSupPr&gt;&lt;m:ctrlPr&gt;&lt;w:rPr&gt;&lt;w:rFonts w:ascii=&quot;Cambria Math&quot; w:h-ansi=&quot;Cambria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sin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 x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D83DF6">
              <w:fldChar w:fldCharType="end"/>
            </w:r>
            <w:r w:rsidR="00D83DF6">
              <w:t xml:space="preserve">  </w:t>
            </w:r>
            <w:r w:rsidRPr="00D83DF6">
              <w:t xml:space="preserve">для </w:t>
            </w:r>
            <w:r w:rsidRPr="00D83DF6">
              <w:rPr>
                <w:lang w:val="en-US"/>
              </w:rPr>
              <w:t>x</w:t>
            </w:r>
            <w:r w:rsidRPr="00D83DF6">
              <w:t>&lt;0</w:t>
            </w:r>
          </w:p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 xml:space="preserve">      </w:t>
            </w:r>
            <w:r w:rsidRPr="00D83DF6">
              <w:tab/>
            </w:r>
            <w:r w:rsidR="00D83DF6">
              <w:rPr>
                <w:lang w:val="en-US"/>
              </w:rPr>
              <w:t xml:space="preserve">                 </w:t>
            </w:r>
            <w:r w:rsidRPr="00D83DF6">
              <w:t xml:space="preserve">для </w:t>
            </w:r>
            <w:r w:rsidRPr="00D83DF6">
              <w:rPr>
                <w:lang w:val="en-US"/>
              </w:rPr>
              <w:t>x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6"/>
              </w:rPr>
              <w:pict>
                <v:shape id="_x0000_i104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2173D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92173D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6"/>
              </w:rPr>
              <w:pict>
                <v:shape id="_x0000_i105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2173D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92173D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0</w:t>
            </w:r>
          </w:p>
        </w:tc>
      </w:tr>
      <w:tr w:rsidR="003376E3" w:rsidRPr="00D83DF6" w:rsidTr="007E50EF">
        <w:trPr>
          <w:trHeight w:val="683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7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>[</w:t>
            </w:r>
            <w:r w:rsidRPr="00D83DF6">
              <w:t>-7;7</w:t>
            </w:r>
            <w:r w:rsidRPr="00D83DF6">
              <w:rPr>
                <w:lang w:val="en-US"/>
              </w:rPr>
              <w:t>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0,5</w:t>
            </w:r>
          </w:p>
        </w:tc>
        <w:tc>
          <w:tcPr>
            <w:tcW w:w="5269" w:type="dxa"/>
          </w:tcPr>
          <w:p w:rsidR="003376E3" w:rsidRPr="00D83DF6" w:rsidRDefault="003376E3" w:rsidP="00D83DF6">
            <w:pPr>
              <w:tabs>
                <w:tab w:val="left" w:pos="1335"/>
              </w:tabs>
              <w:suppressAutoHyphens/>
            </w:pPr>
            <w:r w:rsidRPr="00D83DF6">
              <w:rPr>
                <w:lang w:val="en-US"/>
              </w:rPr>
              <w:t>y</w:t>
            </w:r>
            <w:r w:rsidRPr="00D83DF6">
              <w:t>=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24"/>
              </w:rPr>
              <w:pict>
                <v:shape id="_x0000_i1051" type="#_x0000_t75" style="width:54.75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6C4914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6C4914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&lt;/m:t&gt;&lt;/m:r&gt;&lt;m:sSup&gt;&lt;m:sSupPr&gt;&lt;m:ctrlPr&gt;&lt;w:rPr&gt;&lt;w:rFonts w:ascii=&quot;Cambria Math&quot; w:h-ansi=&quot;Cambria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2&lt;/m:t&gt;&lt;/m:r&gt;&lt;/m:sup&gt;&lt;/m:sSup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tg5x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24"/>
              </w:rPr>
              <w:pict>
                <v:shape id="_x0000_i1052" type="#_x0000_t75" style="width:54.75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6C4914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6C4914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&lt;/m:t&gt;&lt;/m:r&gt;&lt;m:sSup&gt;&lt;m:sSupPr&gt;&lt;m:ctrlPr&gt;&lt;w:rPr&gt;&lt;w:rFonts w:ascii=&quot;Cambria Math&quot; w:h-ansi=&quot;Cambria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2&lt;/m:t&gt;&lt;/m:r&gt;&lt;/m:sup&gt;&lt;/m:sSup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tg5x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     для </w:t>
            </w:r>
            <w:r w:rsidRPr="00D83DF6">
              <w:rPr>
                <w:lang w:val="en-US"/>
              </w:rPr>
              <w:t>x</w:t>
            </w:r>
            <w:r w:rsidRPr="00D83DF6">
              <w:t>&lt;0</w:t>
            </w:r>
          </w:p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 xml:space="preserve">      </w:t>
            </w:r>
            <w:r w:rsidRPr="00D83DF6">
              <w:tab/>
              <w:t xml:space="preserve">            </w:t>
            </w:r>
            <w:r w:rsidRPr="00D83DF6">
              <w:rPr>
                <w:lang w:val="en-US"/>
              </w:rPr>
              <w:t xml:space="preserve"> </w:t>
            </w:r>
            <w:r w:rsidRPr="00D83DF6">
              <w:t xml:space="preserve">для </w:t>
            </w:r>
            <w:r w:rsidRPr="00D83DF6">
              <w:rPr>
                <w:lang w:val="en-US"/>
              </w:rPr>
              <w:t>x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6"/>
              </w:rPr>
              <w:pict>
                <v:shape id="_x0000_i1053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wsp:rsid wsp:val=&quot;00EF6321&quot;/&gt;&lt;/wsp:rsids&gt;&lt;/w:docPr&gt;&lt;w:body&gt;&lt;w:p wsp:rsidR=&quot;00000000&quot; wsp:rsidRDefault=&quot;00EF6321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6"/>
              </w:rPr>
              <w:pict>
                <v:shape id="_x0000_i1054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wsp:rsid wsp:val=&quot;00EF6321&quot;/&gt;&lt;/wsp:rsids&gt;&lt;/w:docPr&gt;&lt;w:body&gt;&lt;w:p wsp:rsidR=&quot;00000000&quot; wsp:rsidRDefault=&quot;00EF6321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0</w:t>
            </w:r>
          </w:p>
        </w:tc>
      </w:tr>
      <w:tr w:rsidR="003376E3" w:rsidRPr="00D83DF6" w:rsidTr="007E50EF">
        <w:trPr>
          <w:trHeight w:val="564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8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>[</w:t>
            </w:r>
            <w:r w:rsidRPr="00D83DF6">
              <w:t>-8;8</w:t>
            </w:r>
            <w:r w:rsidRPr="00D83DF6">
              <w:rPr>
                <w:lang w:val="en-US"/>
              </w:rPr>
              <w:t>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0,7</w:t>
            </w:r>
          </w:p>
        </w:tc>
        <w:tc>
          <w:tcPr>
            <w:tcW w:w="5269" w:type="dxa"/>
          </w:tcPr>
          <w:p w:rsidR="003376E3" w:rsidRPr="00D83DF6" w:rsidRDefault="003376E3" w:rsidP="00D83DF6">
            <w:pPr>
              <w:tabs>
                <w:tab w:val="left" w:pos="1335"/>
              </w:tabs>
              <w:suppressAutoHyphens/>
            </w:pPr>
            <w:r w:rsidRPr="00D83DF6">
              <w:rPr>
                <w:lang w:val="en-US"/>
              </w:rPr>
              <w:t>y</w:t>
            </w:r>
            <w:r w:rsidRPr="00D83DF6">
              <w:t>=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24"/>
              </w:rPr>
              <w:pict>
                <v:shape id="_x0000_i1055" type="#_x0000_t75" style="width:60.75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1D2CE9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1D2CE9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4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1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ctg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8x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24"/>
              </w:rPr>
              <w:pict>
                <v:shape id="_x0000_i1056" type="#_x0000_t75" style="width:60.75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1D2CE9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1D2CE9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4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1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ctg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8x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D83DF6">
              <w:fldChar w:fldCharType="end"/>
            </w:r>
            <w:r w:rsidR="00D83DF6">
              <w:t xml:space="preserve">    </w:t>
            </w:r>
            <w:r w:rsidRPr="00D83DF6">
              <w:t xml:space="preserve">для </w:t>
            </w:r>
            <w:r w:rsidRPr="00D83DF6">
              <w:rPr>
                <w:lang w:val="en-US"/>
              </w:rPr>
              <w:t>x</w:t>
            </w:r>
            <w:r w:rsidRPr="00D83DF6">
              <w:t>&lt;0</w:t>
            </w:r>
          </w:p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 xml:space="preserve">      </w:t>
            </w:r>
            <w:r w:rsidRPr="00D83DF6">
              <w:tab/>
              <w:t xml:space="preserve">             для </w:t>
            </w:r>
            <w:r w:rsidRPr="00D83DF6">
              <w:rPr>
                <w:lang w:val="en-US"/>
              </w:rPr>
              <w:t>x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6"/>
              </w:rPr>
              <w:pict>
                <v:shape id="_x0000_i1057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123EAB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123EAB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6"/>
              </w:rPr>
              <w:pict>
                <v:shape id="_x0000_i1058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123EAB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123EAB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0</w:t>
            </w:r>
          </w:p>
        </w:tc>
      </w:tr>
      <w:tr w:rsidR="003376E3" w:rsidRPr="00D83DF6" w:rsidTr="007E50EF">
        <w:trPr>
          <w:trHeight w:val="559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9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>[</w:t>
            </w:r>
            <w:r w:rsidRPr="00D83DF6">
              <w:t>-9;9</w:t>
            </w:r>
            <w:r w:rsidRPr="00D83DF6">
              <w:rPr>
                <w:lang w:val="en-US"/>
              </w:rPr>
              <w:t>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0,6</w:t>
            </w:r>
          </w:p>
        </w:tc>
        <w:tc>
          <w:tcPr>
            <w:tcW w:w="5269" w:type="dxa"/>
          </w:tcPr>
          <w:p w:rsidR="003376E3" w:rsidRPr="00D83DF6" w:rsidRDefault="003376E3" w:rsidP="00D83DF6">
            <w:pPr>
              <w:tabs>
                <w:tab w:val="left" w:pos="1335"/>
              </w:tabs>
              <w:suppressAutoHyphens/>
            </w:pPr>
            <w:r w:rsidRPr="00D83DF6">
              <w:rPr>
                <w:lang w:val="en-US"/>
              </w:rPr>
              <w:t>y</w:t>
            </w:r>
            <w:r w:rsidRPr="00D83DF6">
              <w:t>=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21"/>
              </w:rPr>
              <w:pict>
                <v:shape id="_x0000_i1059" type="#_x0000_t75" style="width:78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AE1093&quot;/&gt;&lt;wsp:rsid wsp:val=&quot;00BB1CDF&quot;/&gt;&lt;wsp:rsid wsp:val=&quot;00C7554F&quot;/&gt;&lt;wsp:rsid wsp:val=&quot;00E42847&quot;/&gt;&lt;/wsp:rsids&gt;&lt;/w:docPr&gt;&lt;w:body&gt;&lt;w:p wsp:rsidR=&quot;00000000&quot; wsp:rsidRDefault=&quot;00AE1093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&lt;/m:t&gt;&lt;/m:r&gt;&lt;m:sSup&gt;&lt;m:sSupPr&gt;&lt;m:ctrlPr&gt;&lt;w:rPr&gt;&lt;w:rFonts w:ascii=&quot;Cambria Math&quot; w:h-ansi=&quot;Cambria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5&lt;/m:t&gt;&lt;/m:r&gt;&lt;/m:e&gt;&lt;m:sup&gt;&lt;m:r&gt;&lt;m:rPr&gt;&lt;m:sty m:val=&quot;p&quot;/&gt;&lt;/m:rPr&gt;&lt;w:rPr&gt;&lt;w:rFonts w:ascii=&quot;Cambria&quot; w:h-ansi=&quot;Cambria Math&quot;/&gt;&lt;wx:font wx:val=&quot;Cambria Math&quot;/&gt;&lt;w:sz w:val=&quot;28&quot;/&gt;&lt;w:sz-cs w:val=&quot;28&quot;/&gt;&lt;/w:rPr&gt;&lt;m:t&gt;*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cos x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5&lt;/m:t&gt;&lt;/m:r&gt;&lt;m:func&gt;&lt;m:funcPr&gt;&lt;m:ctrlPr&gt;&lt;w:rPr&gt;&lt;w:rFonts w:ascii=&quot;Cambria Math&quot; w:h-ansi=&quot;Cambria&quot;/&gt;&lt;wx:font wx:val=&quot;Cambria Math&quot;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cos&lt;/m:t&gt;&lt;/m:r&gt;&lt;/m:fNam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x&lt;/m:t&gt;&lt;/m:r&gt;&lt;/m:e&gt;&lt;/m:func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21"/>
              </w:rPr>
              <w:pict>
                <v:shape id="_x0000_i1060" type="#_x0000_t75" style="width:78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AE1093&quot;/&gt;&lt;wsp:rsid wsp:val=&quot;00BB1CDF&quot;/&gt;&lt;wsp:rsid wsp:val=&quot;00C7554F&quot;/&gt;&lt;wsp:rsid wsp:val=&quot;00E42847&quot;/&gt;&lt;/wsp:rsids&gt;&lt;/w:docPr&gt;&lt;w:body&gt;&lt;w:p wsp:rsidR=&quot;00000000&quot; wsp:rsidRDefault=&quot;00AE1093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+&lt;/m:t&gt;&lt;/m:r&gt;&lt;m:sSup&gt;&lt;m:sSupPr&gt;&lt;m:ctrlPr&gt;&lt;w:rPr&gt;&lt;w:rFonts w:ascii=&quot;Cambria Math&quot; w:h-ansi=&quot;Cambria&quot;/&gt;&lt;wx:font wx:val=&quot;Cambria Math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5&lt;/m:t&gt;&lt;/m:r&gt;&lt;/m:e&gt;&lt;m:sup&gt;&lt;m:r&gt;&lt;m:rPr&gt;&lt;m:sty m:val=&quot;p&quot;/&gt;&lt;/m:rPr&gt;&lt;w:rPr&gt;&lt;w:rFonts w:ascii=&quot;Cambria&quot; w:h-ansi=&quot;Cambria Math&quot;/&gt;&lt;wx:font wx:val=&quot;Cambria Math&quot;/&gt;&lt;w:sz w:val=&quot;28&quot;/&gt;&lt;w:sz-cs w:val=&quot;28&quot;/&gt;&lt;/w:rPr&gt;&lt;m:t&gt;*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cos x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5&lt;/m:t&gt;&lt;/m:r&gt;&lt;m:func&gt;&lt;m:funcPr&gt;&lt;m:ctrlPr&gt;&lt;w:rPr&gt;&lt;w:rFonts w:ascii=&quot;Cambria Math&quot; w:h-ansi=&quot;Cambria&quot;/&gt;&lt;wx:font wx:val=&quot;Cambria Math&quot;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cos&lt;/m:t&gt;&lt;/m:r&gt;&lt;/m:fNam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/w:rPr&gt;&lt;m:t&gt;x&lt;/m:t&gt;&lt;/m:r&gt;&lt;/m:e&gt;&lt;/m:func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для </w:t>
            </w:r>
            <w:r w:rsidRPr="00D83DF6">
              <w:rPr>
                <w:lang w:val="en-US"/>
              </w:rPr>
              <w:t>x</w:t>
            </w:r>
            <w:r w:rsidRPr="00D83DF6">
              <w:t>&lt;0</w:t>
            </w:r>
          </w:p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 xml:space="preserve">      </w:t>
            </w:r>
            <w:r w:rsidRPr="00D83DF6">
              <w:tab/>
            </w:r>
            <w:r w:rsidRPr="00D83DF6">
              <w:rPr>
                <w:lang w:val="en-US"/>
              </w:rPr>
              <w:t xml:space="preserve">                 </w:t>
            </w:r>
            <w:r w:rsidRPr="00D83DF6">
              <w:t xml:space="preserve">для </w:t>
            </w:r>
            <w:r w:rsidRPr="00D83DF6">
              <w:rPr>
                <w:lang w:val="en-US"/>
              </w:rPr>
              <w:t>x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6"/>
              </w:rPr>
              <w:pict>
                <v:shape id="_x0000_i1061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0E385D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0E385D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6"/>
              </w:rPr>
              <w:pict>
                <v:shape id="_x0000_i1062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0E385D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B1CDF&quot;/&gt;&lt;wsp:rsid wsp:val=&quot;00C7554F&quot;/&gt;&lt;wsp:rsid wsp:val=&quot;00E42847&quot;/&gt;&lt;/wsp:rsids&gt;&lt;/w:docPr&gt;&lt;w:body&gt;&lt;w:p wsp:rsidR=&quot;00000000&quot; wsp:rsidRDefault=&quot;000E385D&quot;&gt;&lt;m:oMathPara&gt;&lt;m:oMath&gt;&lt;m:r&gt;&lt;w:rPr&gt;&lt;w:rFonts w:h-ansi=&quot;Cambria&quot;/&gt;&lt;wx:font wx:val=&quot;Cambria&quot;/&gt;&lt;w:i/&gt;&lt;w:sz w:val=&quot;28&quot;/&gt;&lt;w:sz-cs w:val=&quot;28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0</w:t>
            </w:r>
          </w:p>
        </w:tc>
      </w:tr>
      <w:tr w:rsidR="003376E3" w:rsidRPr="00D83DF6" w:rsidTr="007E50EF">
        <w:trPr>
          <w:trHeight w:val="695"/>
        </w:trPr>
        <w:tc>
          <w:tcPr>
            <w:tcW w:w="1647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10</w:t>
            </w:r>
          </w:p>
        </w:tc>
        <w:tc>
          <w:tcPr>
            <w:tcW w:w="1634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[-2;2]</w:t>
            </w:r>
          </w:p>
        </w:tc>
        <w:tc>
          <w:tcPr>
            <w:tcW w:w="1021" w:type="dxa"/>
          </w:tcPr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t>0,2</w:t>
            </w:r>
          </w:p>
        </w:tc>
        <w:tc>
          <w:tcPr>
            <w:tcW w:w="5269" w:type="dxa"/>
          </w:tcPr>
          <w:p w:rsidR="003376E3" w:rsidRPr="00D83DF6" w:rsidRDefault="003376E3" w:rsidP="00D83DF6">
            <w:pPr>
              <w:tabs>
                <w:tab w:val="left" w:pos="1335"/>
              </w:tabs>
              <w:suppressAutoHyphens/>
              <w:rPr>
                <w:lang w:val="en-US"/>
              </w:rPr>
            </w:pPr>
            <w:r w:rsidRPr="00D83DF6">
              <w:rPr>
                <w:lang w:val="en-US"/>
              </w:rPr>
              <w:t>y=</w:t>
            </w:r>
            <w:r w:rsidRPr="00D83DF6">
              <w:rPr>
                <w:lang w:val="en-US"/>
              </w:rPr>
              <w:fldChar w:fldCharType="begin"/>
            </w:r>
            <w:r w:rsidRPr="00D83DF6">
              <w:rPr>
                <w:lang w:val="en-US"/>
              </w:rPr>
              <w:instrText xml:space="preserve"> QUOTE </w:instrText>
            </w:r>
            <w:r w:rsidRPr="00D83DF6">
              <w:rPr>
                <w:position w:val="-21"/>
              </w:rPr>
              <w:pict>
                <v:shape id="_x0000_i1063" type="#_x0000_t75" style="width:63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A30ED&quot;/&gt;&lt;wsp:rsid wsp:val=&quot;00BB1CDF&quot;/&gt;&lt;wsp:rsid wsp:val=&quot;00C7554F&quot;/&gt;&lt;wsp:rsid wsp:val=&quot;00E42847&quot;/&gt;&lt;/wsp:rsids&gt;&lt;/w:docPr&gt;&lt;w:body&gt;&lt;w:p wsp:rsidR=&quot;00000000&quot; wsp:rsidRDefault=&quot;00BA30ED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sin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+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w:lang w:val=&quot;EN-US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cos5x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D83DF6">
              <w:rPr>
                <w:lang w:val="en-US"/>
              </w:rPr>
              <w:instrText xml:space="preserve"> </w:instrText>
            </w:r>
            <w:r w:rsidRPr="00D83DF6">
              <w:rPr>
                <w:lang w:val="en-US"/>
              </w:rPr>
              <w:fldChar w:fldCharType="separate"/>
            </w:r>
            <w:r w:rsidRPr="00D83DF6">
              <w:rPr>
                <w:position w:val="-21"/>
              </w:rPr>
              <w:pict>
                <v:shape id="_x0000_i1064" type="#_x0000_t75" style="width:63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BA30ED&quot;/&gt;&lt;wsp:rsid wsp:val=&quot;00BB1CDF&quot;/&gt;&lt;wsp:rsid wsp:val=&quot;00C7554F&quot;/&gt;&lt;wsp:rsid wsp:val=&quot;00E42847&quot;/&gt;&lt;/wsp:rsids&gt;&lt;/w:docPr&gt;&lt;w:body&gt;&lt;w:p wsp:rsidR=&quot;00000000&quot; wsp:rsidRDefault=&quot;00BA30ED&quot;&gt;&lt;m:oMathPara&gt;&lt;m:oMath&gt;&lt;m:d&gt;&lt;m:dPr&gt;&lt;m:begChr m:val=&quot;{&quot;/&gt;&lt;m:endChr m:val=&quot;&quot;/&gt;&lt;m:ctrlPr&gt;&lt;w:rPr&gt;&lt;w:rFonts w:ascii=&quot;Cambria Math&quot; w:h-ansi=&quot;Cambria&quot;/&gt;&lt;wx:font wx:val=&quot;Cambria Math&quot;/&gt;&lt;w:i/&gt;&lt;w:sz w:val=&quot;28&quot;/&gt;&lt;w:sz-cs w:val=&quot;28&quot;/&gt;&lt;w:lang w:val=&quot;EN-US&quot;/&gt;&lt;/w:rPr&gt;&lt;/m:ctrlPr&gt;&lt;/m:dPr&gt;&lt;m:e&gt;&lt;m:eqArr&gt;&lt;m:eqArr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eqArrPr&gt;&lt;m:e&gt;&lt;m:sSup&gt;&lt;m:sSupPr&gt;&lt;m:ctrlPr&gt;&lt;w:rPr&gt;&lt;w:rFonts w:ascii=&quot;Cambria Math&quot; w:h-ansi=&quot;Cambria&quot;/&gt;&lt;wx:font wx:val=&quot;Cambria Math&quot;/&gt;&lt;w:sz w:val=&quot;28&quot;/&gt;&lt;w:sz-cs w:val=&quot;28&quot;/&gt;&lt;w:lang w:val=&quot;EN-US&quot;/&gt;&lt;/w:rPr&gt;&lt;/m:ctrlPr&gt;&lt;/m:sSupPr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sinx&lt;/m:t&gt;&lt;/m:r&gt;&lt;/m:e&gt;&lt;m: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3&lt;/m:t&gt;&lt;/m:r&gt;&lt;/m:sup&gt;&lt;/m:sSup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+5&lt;/m:t&gt;&lt;/m:r&gt;&lt;/m:e&gt;&lt;m:e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&quot; w:h-ansi=&quot;Cambria&quot;/&gt;&lt;wx:font wx:val=&quot;Cambria&quot;/&gt;&lt;w:sz w:val=&quot;28&quot;/&gt;&lt;w:sz-cs w:val=&quot;28&quot;/&gt;&lt;w:lang w:val=&quot;EN-US&quot;/&gt;&lt;/w:rPr&gt;&lt;m:t&gt;-&lt;/m:t&gt;&lt;/m:r&gt;&lt;m:r&gt;&lt;m:rPr&gt;&lt;m:sty m:val=&quot;p&quot;/&gt;&lt;/m:rPr&gt;&lt;w:rPr&gt;&lt;w:rFonts w:ascii=&quot;Cambria Math&quot; w:h-ansi=&quot;Cambria&quot;/&gt;&lt;wx:font wx:val=&quot;Cambria Math&quot;/&gt;&lt;w:sz w:val=&quot;28&quot;/&gt;&lt;w:sz-cs w:val=&quot;28&quot;/&gt;&lt;w:lang w:val=&quot;EN-US&quot;/&gt;&lt;/w:rPr&gt;&lt;m:t&gt;cos5x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D83DF6">
              <w:rPr>
                <w:lang w:val="en-US"/>
              </w:rPr>
              <w:fldChar w:fldCharType="end"/>
            </w:r>
            <w:r w:rsidR="00D83DF6">
              <w:rPr>
                <w:lang w:val="en-US"/>
              </w:rPr>
              <w:t xml:space="preserve">   </w:t>
            </w:r>
            <w:r w:rsidRPr="00D83DF6">
              <w:t xml:space="preserve">для </w:t>
            </w:r>
            <w:r w:rsidRPr="00D83DF6">
              <w:rPr>
                <w:lang w:val="en-US"/>
              </w:rPr>
              <w:t>x&lt;0</w:t>
            </w:r>
          </w:p>
          <w:p w:rsidR="003376E3" w:rsidRPr="00D83DF6" w:rsidRDefault="003376E3" w:rsidP="007E50EF">
            <w:pPr>
              <w:suppressAutoHyphens/>
              <w:ind w:left="283"/>
              <w:jc w:val="center"/>
            </w:pPr>
            <w:r w:rsidRPr="00D83DF6">
              <w:rPr>
                <w:lang w:val="en-US"/>
              </w:rPr>
              <w:t xml:space="preserve">     </w:t>
            </w:r>
            <w:r w:rsidRPr="00D83DF6">
              <w:t xml:space="preserve"> </w:t>
            </w:r>
            <w:r w:rsidRPr="00D83DF6">
              <w:tab/>
            </w:r>
            <w:r w:rsidRPr="00D83DF6">
              <w:rPr>
                <w:lang w:val="en-US"/>
              </w:rPr>
              <w:t xml:space="preserve">        </w:t>
            </w:r>
            <w:r w:rsidR="00D83DF6">
              <w:rPr>
                <w:lang w:val="en-US"/>
              </w:rPr>
              <w:t xml:space="preserve">     </w:t>
            </w:r>
            <w:r w:rsidRPr="00D83DF6">
              <w:rPr>
                <w:lang w:val="en-US"/>
              </w:rPr>
              <w:t xml:space="preserve"> </w:t>
            </w:r>
            <w:r w:rsidRPr="00D83DF6">
              <w:t xml:space="preserve">для </w:t>
            </w:r>
            <w:r w:rsidRPr="00D83DF6">
              <w:rPr>
                <w:lang w:val="en-US"/>
              </w:rPr>
              <w:t>x</w:t>
            </w:r>
            <w:r w:rsidRPr="00D83DF6">
              <w:fldChar w:fldCharType="begin"/>
            </w:r>
            <w:r w:rsidRPr="00D83DF6">
              <w:instrText xml:space="preserve"> QUOTE </w:instrText>
            </w:r>
            <w:r w:rsidRPr="00D83DF6">
              <w:rPr>
                <w:position w:val="-6"/>
              </w:rPr>
              <w:pict>
                <v:shape id="_x0000_i1065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AB33D8&quot;/&gt;&lt;wsp:rsid wsp:val=&quot;00BB1CDF&quot;/&gt;&lt;wsp:rsid wsp:val=&quot;00C7554F&quot;/&gt;&lt;wsp:rsid wsp:val=&quot;00E42847&quot;/&gt;&lt;/wsp:rsids&gt;&lt;/w:docPr&gt;&lt;w:body&gt;&lt;w:p wsp:rsidR=&quot;00000000&quot; wsp:rsidRDefault=&quot;00AB33D8&quot;&gt;&lt;m:oMathPara&gt;&lt;m:oMath&gt;&lt;m:r&gt;&lt;w:rPr&gt;&lt;w:rFonts w:h-ansi=&quot;Cambria&quot;/&gt;&lt;wx:font wx:val=&quot;Cambria&quot;/&gt;&lt;w:i/&gt;&lt;w:sz w:val=&quot;28&quot;/&gt;&lt;w:sz-cs w:val=&quot;28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instrText xml:space="preserve"> </w:instrText>
            </w:r>
            <w:r w:rsidRPr="00D83DF6">
              <w:fldChar w:fldCharType="separate"/>
            </w:r>
            <w:r w:rsidRPr="00D83DF6">
              <w:rPr>
                <w:position w:val="-6"/>
              </w:rPr>
              <w:pict>
                <v:shape id="_x0000_i1066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D48&quot;/&gt;&lt;wsp:rsid wsp:val=&quot;000364D9&quot;/&gt;&lt;wsp:rsid wsp:val=&quot;00082D48&quot;/&gt;&lt;wsp:rsid wsp:val=&quot;002055F3&quot;/&gt;&lt;wsp:rsid wsp:val=&quot;00283F46&quot;/&gt;&lt;wsp:rsid wsp:val=&quot;00313934&quot;/&gt;&lt;wsp:rsid wsp:val=&quot;004301D9&quot;/&gt;&lt;wsp:rsid wsp:val=&quot;004C585E&quot;/&gt;&lt;wsp:rsid wsp:val=&quot;00711CDD&quot;/&gt;&lt;wsp:rsid wsp:val=&quot;00763B65&quot;/&gt;&lt;wsp:rsid wsp:val=&quot;007E7C5C&quot;/&gt;&lt;wsp:rsid wsp:val=&quot;008B15E9&quot;/&gt;&lt;wsp:rsid wsp:val=&quot;00957911&quot;/&gt;&lt;wsp:rsid wsp:val=&quot;00AB33D8&quot;/&gt;&lt;wsp:rsid wsp:val=&quot;00BB1CDF&quot;/&gt;&lt;wsp:rsid wsp:val=&quot;00C7554F&quot;/&gt;&lt;wsp:rsid wsp:val=&quot;00E42847&quot;/&gt;&lt;/wsp:rsids&gt;&lt;/w:docPr&gt;&lt;w:body&gt;&lt;w:p wsp:rsidR=&quot;00000000&quot; wsp:rsidRDefault=&quot;00AB33D8&quot;&gt;&lt;m:oMathPara&gt;&lt;m:oMath&gt;&lt;m:r&gt;&lt;w:rPr&gt;&lt;w:rFonts w:h-ansi=&quot;Cambria&quot;/&gt;&lt;wx:font wx:val=&quot;Cambria&quot;/&gt;&lt;w:i/&gt;&lt;w:sz w:val=&quot;28&quot;/&gt;&lt;w:sz-cs w:val=&quot;28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D83DF6">
              <w:fldChar w:fldCharType="end"/>
            </w:r>
            <w:r w:rsidRPr="00D83DF6">
              <w:t xml:space="preserve"> 0</w:t>
            </w:r>
          </w:p>
        </w:tc>
      </w:tr>
    </w:tbl>
    <w:p w:rsidR="003376E3" w:rsidRPr="00D83DF6" w:rsidRDefault="003376E3" w:rsidP="003376E3">
      <w:pPr>
        <w:tabs>
          <w:tab w:val="left" w:pos="900"/>
        </w:tabs>
        <w:jc w:val="both"/>
      </w:pPr>
    </w:p>
    <w:p w:rsidR="003376E3" w:rsidRPr="00D83DF6" w:rsidRDefault="003376E3" w:rsidP="003376E3">
      <w:pPr>
        <w:tabs>
          <w:tab w:val="num" w:pos="0"/>
          <w:tab w:val="left" w:pos="900"/>
        </w:tabs>
        <w:ind w:firstLine="540"/>
        <w:jc w:val="both"/>
        <w:rPr>
          <w:b/>
        </w:rPr>
      </w:pPr>
    </w:p>
    <w:p w:rsidR="003376E3" w:rsidRPr="00D83DF6" w:rsidRDefault="003376E3" w:rsidP="003376E3">
      <w:pPr>
        <w:ind w:firstLine="720"/>
        <w:jc w:val="both"/>
        <w:rPr>
          <w:b/>
        </w:rPr>
      </w:pPr>
      <w:r w:rsidRPr="00D83DF6">
        <w:rPr>
          <w:b/>
        </w:rPr>
        <w:t>Задание № 3</w:t>
      </w:r>
    </w:p>
    <w:p w:rsidR="003376E3" w:rsidRPr="00D83DF6" w:rsidRDefault="003376E3" w:rsidP="003376E3">
      <w:pPr>
        <w:pStyle w:val="ab"/>
        <w:ind w:left="0" w:firstLine="720"/>
        <w:jc w:val="both"/>
        <w:rPr>
          <w:i/>
        </w:rPr>
      </w:pPr>
      <w:r w:rsidRPr="00D83DF6">
        <w:rPr>
          <w:i/>
        </w:rPr>
        <w:t>Дайте ответ на вопрос в соответствии  с Вашим вар</w:t>
      </w:r>
      <w:r w:rsidRPr="00D83DF6">
        <w:rPr>
          <w:i/>
        </w:rPr>
        <w:t>и</w:t>
      </w:r>
      <w:r w:rsidRPr="00D83DF6">
        <w:rPr>
          <w:i/>
        </w:rPr>
        <w:t>антом.</w:t>
      </w:r>
    </w:p>
    <w:p w:rsidR="003376E3" w:rsidRPr="00D83DF6" w:rsidRDefault="003376E3" w:rsidP="003376E3">
      <w:pPr>
        <w:ind w:firstLine="720"/>
        <w:jc w:val="both"/>
        <w:rPr>
          <w:color w:val="000000"/>
        </w:rPr>
      </w:pPr>
      <w:r w:rsidRPr="00D83DF6">
        <w:t>Варианты заданий: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t>История развития вычислительной техники.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t>Устройства ввода информации персональных компьютеров.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t>Устройства вывода информации персональных компьютеров.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t>Внешние запоминающие устройства персональных компьютеров.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lastRenderedPageBreak/>
        <w:t>Общая характеристика и классификация компьютерных вирусов.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t>Назначение и принципы построения текстовых редакторов и проце</w:t>
      </w:r>
      <w:r w:rsidRPr="00D83DF6">
        <w:t>с</w:t>
      </w:r>
      <w:r w:rsidRPr="00D83DF6">
        <w:t>соров.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t>Назначение и принципы построения графических редакторов.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t>Назначение и принципы построения электронных таблиц.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t>Назначение и принципы построения систем управления базами да</w:t>
      </w:r>
      <w:r w:rsidRPr="00D83DF6">
        <w:t>н</w:t>
      </w:r>
      <w:r w:rsidRPr="00D83DF6">
        <w:t>ных.</w:t>
      </w:r>
    </w:p>
    <w:p w:rsidR="003376E3" w:rsidRPr="00D83DF6" w:rsidRDefault="003376E3" w:rsidP="003376E3">
      <w:pPr>
        <w:pStyle w:val="ab"/>
        <w:numPr>
          <w:ilvl w:val="0"/>
          <w:numId w:val="41"/>
        </w:numPr>
        <w:tabs>
          <w:tab w:val="clear" w:pos="1440"/>
          <w:tab w:val="left" w:pos="900"/>
        </w:tabs>
        <w:suppressAutoHyphens w:val="0"/>
        <w:spacing w:after="0"/>
        <w:ind w:left="0" w:firstLine="540"/>
        <w:jc w:val="both"/>
      </w:pPr>
      <w:r w:rsidRPr="00D83DF6">
        <w:t xml:space="preserve"> Программное обеспечение компьютера, классификация.</w:t>
      </w:r>
    </w:p>
    <w:p w:rsidR="00EF5C18" w:rsidRPr="00D83DF6" w:rsidRDefault="00EF5C18" w:rsidP="00D822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  <w:r w:rsidRPr="00D83DF6">
        <w:t>ИНФОРМАЦИОННОЕ ОБЕСПЕЧЕНИЕ ДИСЦИПЛИНЫ</w:t>
      </w:r>
    </w:p>
    <w:p w:rsidR="00EF5C18" w:rsidRPr="00D83DF6" w:rsidRDefault="00EF5C18" w:rsidP="00D8225C">
      <w:pPr>
        <w:jc w:val="center"/>
      </w:pPr>
    </w:p>
    <w:p w:rsidR="00EF5C18" w:rsidRPr="00D83DF6" w:rsidRDefault="00EF5C18" w:rsidP="00EF5C18">
      <w:pPr>
        <w:jc w:val="center"/>
        <w:rPr>
          <w:b/>
        </w:rPr>
      </w:pPr>
      <w:r w:rsidRPr="00D83DF6">
        <w:rPr>
          <w:b/>
        </w:rPr>
        <w:t>Основные источники (для студентов)</w:t>
      </w:r>
    </w:p>
    <w:p w:rsidR="00EF5C18" w:rsidRPr="00D83DF6" w:rsidRDefault="00EF5C18" w:rsidP="00EF5C18">
      <w:pPr>
        <w:jc w:val="center"/>
      </w:pPr>
    </w:p>
    <w:p w:rsidR="0024136F" w:rsidRPr="00D83DF6" w:rsidRDefault="0024136F" w:rsidP="0024136F">
      <w:pPr>
        <w:numPr>
          <w:ilvl w:val="0"/>
          <w:numId w:val="39"/>
        </w:numPr>
        <w:spacing w:line="228" w:lineRule="auto"/>
        <w:ind w:left="426"/>
        <w:jc w:val="both"/>
      </w:pPr>
      <w:r w:rsidRPr="00D83DF6">
        <w:t>Готовимся к ЕГЭ по информатике. Элективный курс: учебное пособие/Н.Н. Самылкина, С.В. Русаков, А.П. Шестаков, С.В. Баданина. – Москва: БИНОМ, 2008. – 298 с.</w:t>
      </w:r>
    </w:p>
    <w:p w:rsidR="0024136F" w:rsidRPr="00D83DF6" w:rsidRDefault="0024136F" w:rsidP="0024136F">
      <w:pPr>
        <w:numPr>
          <w:ilvl w:val="0"/>
          <w:numId w:val="39"/>
        </w:numPr>
        <w:spacing w:line="228" w:lineRule="auto"/>
        <w:ind w:left="426"/>
        <w:jc w:val="both"/>
      </w:pPr>
      <w:r w:rsidRPr="00D83DF6">
        <w:t>Кузнецов, А.А. Информатика. Тестовые задания/А.А. Кузнецов.– Москва, 2006.</w:t>
      </w:r>
    </w:p>
    <w:p w:rsidR="0024136F" w:rsidRPr="00D83DF6" w:rsidRDefault="0024136F" w:rsidP="0024136F">
      <w:pPr>
        <w:numPr>
          <w:ilvl w:val="0"/>
          <w:numId w:val="39"/>
        </w:numPr>
        <w:spacing w:line="228" w:lineRule="auto"/>
        <w:ind w:left="426"/>
        <w:jc w:val="both"/>
      </w:pPr>
      <w:r w:rsidRPr="00D83DF6">
        <w:t>Михеева, Е.В. Практикум по информатике/Е.В. Михеева. – Москва: АКАДЕМИЯ, 2008.</w:t>
      </w:r>
    </w:p>
    <w:p w:rsidR="0024136F" w:rsidRPr="00D83DF6" w:rsidRDefault="0024136F" w:rsidP="0024136F">
      <w:pPr>
        <w:numPr>
          <w:ilvl w:val="0"/>
          <w:numId w:val="39"/>
        </w:numPr>
        <w:spacing w:line="228" w:lineRule="auto"/>
        <w:ind w:left="426"/>
        <w:jc w:val="both"/>
      </w:pPr>
      <w:r w:rsidRPr="00D83DF6">
        <w:t>Михеева, Е.В. Информатика/ Е.В. Михеева, О.И. Титова.  – Москва: АКАДЕМИЯ, 2008.</w:t>
      </w:r>
    </w:p>
    <w:p w:rsidR="0024136F" w:rsidRPr="00D83DF6" w:rsidRDefault="0024136F" w:rsidP="0024136F">
      <w:pPr>
        <w:numPr>
          <w:ilvl w:val="0"/>
          <w:numId w:val="39"/>
        </w:numPr>
        <w:spacing w:line="228" w:lineRule="auto"/>
        <w:ind w:left="426"/>
        <w:jc w:val="both"/>
      </w:pPr>
      <w:r w:rsidRPr="00D83DF6">
        <w:t>Семакин, И.Г. Информатика и ИКТ. Базовый уровень : учебник для 10-11 классов / И.Г. Семакин, Е. К. Хеннер. – Москва : БИНОМ, 2009. – 246 с.</w:t>
      </w:r>
    </w:p>
    <w:p w:rsidR="0024136F" w:rsidRPr="00D83DF6" w:rsidRDefault="0024136F" w:rsidP="0024136F">
      <w:pPr>
        <w:numPr>
          <w:ilvl w:val="0"/>
          <w:numId w:val="39"/>
        </w:numPr>
        <w:spacing w:line="228" w:lineRule="auto"/>
        <w:ind w:left="426"/>
        <w:jc w:val="both"/>
      </w:pPr>
      <w:r w:rsidRPr="00D83DF6">
        <w:t>Угринович, Н.Д. Практикум по информатике и информационным технолог</w:t>
      </w:r>
      <w:r w:rsidRPr="00D83DF6">
        <w:t>и</w:t>
      </w:r>
      <w:r w:rsidRPr="00D83DF6">
        <w:t xml:space="preserve">ям/ Н.Д. Угринович, Л.Л. Босова, Н.И. Михайлова. – Москва: БИНОМ., 2009. – 394 с. </w:t>
      </w:r>
    </w:p>
    <w:p w:rsidR="0024136F" w:rsidRPr="00D83DF6" w:rsidRDefault="0024136F" w:rsidP="0024136F">
      <w:pPr>
        <w:numPr>
          <w:ilvl w:val="0"/>
          <w:numId w:val="39"/>
        </w:numPr>
        <w:spacing w:line="228" w:lineRule="auto"/>
        <w:ind w:left="426"/>
        <w:jc w:val="both"/>
      </w:pPr>
      <w:r w:rsidRPr="00D83DF6">
        <w:lastRenderedPageBreak/>
        <w:t>Угринович, Н.Д. Информатика и ИКТ. Базовый уровень : уче</w:t>
      </w:r>
      <w:r w:rsidRPr="00D83DF6">
        <w:t>б</w:t>
      </w:r>
      <w:r w:rsidRPr="00D83DF6">
        <w:t xml:space="preserve">ник для 10 класса / Н. Д. Угринович. – Москва: БИНОМ, 2010. – 212 с. </w:t>
      </w:r>
    </w:p>
    <w:p w:rsidR="0024136F" w:rsidRPr="00D83DF6" w:rsidRDefault="0024136F" w:rsidP="0024136F">
      <w:pPr>
        <w:numPr>
          <w:ilvl w:val="0"/>
          <w:numId w:val="39"/>
        </w:numPr>
        <w:spacing w:line="228" w:lineRule="auto"/>
        <w:ind w:left="426"/>
        <w:jc w:val="both"/>
      </w:pPr>
      <w:r w:rsidRPr="00D83DF6">
        <w:t>Угринович, Н.Д. Информатика и ИКТ. Базовый уровень : уче</w:t>
      </w:r>
      <w:r w:rsidRPr="00D83DF6">
        <w:t>б</w:t>
      </w:r>
      <w:r w:rsidRPr="00D83DF6">
        <w:t>ник для 11 класса / Н. Д. Угринович. – Москва: БИНОМ, 2009. – 187 с.</w:t>
      </w:r>
    </w:p>
    <w:p w:rsidR="0024136F" w:rsidRPr="00D83DF6" w:rsidRDefault="0024136F" w:rsidP="00241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F5C18" w:rsidRPr="00D83DF6" w:rsidRDefault="00EF5C18" w:rsidP="00EF5C18">
      <w:pPr>
        <w:ind w:firstLine="709"/>
        <w:jc w:val="center"/>
        <w:rPr>
          <w:b/>
        </w:rPr>
      </w:pPr>
      <w:r w:rsidRPr="00D83DF6">
        <w:rPr>
          <w:b/>
        </w:rPr>
        <w:t>Дополнительные источники (для студентов)</w:t>
      </w:r>
    </w:p>
    <w:p w:rsidR="00EF5C18" w:rsidRPr="00D83DF6" w:rsidRDefault="00EF5C18" w:rsidP="00EF5C18">
      <w:pPr>
        <w:jc w:val="center"/>
      </w:pP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>Андреева, Е.В. Математические основы информатики. Электи</w:t>
      </w:r>
      <w:r w:rsidRPr="00D83DF6">
        <w:t>в</w:t>
      </w:r>
      <w:r w:rsidRPr="00D83DF6">
        <w:t>ный курс/Е.В. Андреева. – М., 2005.</w:t>
      </w: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>Бешенков, С.А. Информатика. Уче</w:t>
      </w:r>
      <w:r w:rsidRPr="00D83DF6">
        <w:t>б</w:t>
      </w:r>
      <w:r w:rsidRPr="00D83DF6">
        <w:t>ник 11 кл./С.А. Бешенков, Н.В. Кузьмина, Е.А. Ракитина. – Москва, 2002.</w:t>
      </w: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>Бешенков, С.А.  Информатика. Учебник 10 кл./С.А. Бешенков, Е.А. Ракитина. – М., 2001.</w:t>
      </w: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>Гохберг, Г.С. Информационные технологии: Учебник для сред. Проф. Образования/ Г.С. Гохберг, А.В. Зафиевский, А.А. Короткин. – М.: Издательский центр «Академия», 2004. – 208 с.</w:t>
      </w: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>Залогова, Л.А. Компьюрная графика. Практикум. Учебное пособие. Электи</w:t>
      </w:r>
      <w:r w:rsidRPr="00D83DF6">
        <w:t>в</w:t>
      </w:r>
      <w:r w:rsidRPr="00D83DF6">
        <w:t>ный курс/Л.А. Залогова. – М., 2005.</w:t>
      </w: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 xml:space="preserve">Ляхович, В.Ф. Основы информатики/ В.Ф. Ляхович, С.О. Краморов. – Ростов-на-Дону: Феникс, 2003. – 704 с. </w:t>
      </w: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>Майкрософт. Основы компьютерных сетей. – М., 2005.</w:t>
      </w: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 xml:space="preserve">Майкрософт. Основы программирования на примере </w:t>
      </w:r>
      <w:r w:rsidRPr="00D83DF6">
        <w:rPr>
          <w:lang w:val="en-US"/>
        </w:rPr>
        <w:t>Visual</w:t>
      </w:r>
      <w:r w:rsidRPr="00D83DF6">
        <w:t xml:space="preserve"> </w:t>
      </w:r>
      <w:r w:rsidRPr="00D83DF6">
        <w:rPr>
          <w:lang w:val="en-US"/>
        </w:rPr>
        <w:t>Basic</w:t>
      </w:r>
      <w:r w:rsidRPr="00D83DF6">
        <w:t>.</w:t>
      </w:r>
      <w:r w:rsidRPr="00D83DF6">
        <w:rPr>
          <w:lang w:val="en-US"/>
        </w:rPr>
        <w:t>NET</w:t>
      </w:r>
      <w:r w:rsidRPr="00D83DF6">
        <w:t>. – М., 2005.</w:t>
      </w: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 xml:space="preserve">Майкрософт. Учебные проекты с использованием </w:t>
      </w:r>
      <w:r w:rsidRPr="00D83DF6">
        <w:rPr>
          <w:lang w:val="en-US"/>
        </w:rPr>
        <w:t>Microsoft</w:t>
      </w:r>
      <w:r w:rsidRPr="00D83DF6">
        <w:t xml:space="preserve"> </w:t>
      </w:r>
      <w:r w:rsidRPr="00D83DF6">
        <w:rPr>
          <w:lang w:val="en-US"/>
        </w:rPr>
        <w:t>Office</w:t>
      </w:r>
      <w:r w:rsidRPr="00D83DF6">
        <w:t>. – М., 2006.</w:t>
      </w:r>
    </w:p>
    <w:p w:rsidR="0024136F" w:rsidRPr="00D83DF6" w:rsidRDefault="0024136F" w:rsidP="0024136F">
      <w:pPr>
        <w:numPr>
          <w:ilvl w:val="0"/>
          <w:numId w:val="40"/>
        </w:numPr>
        <w:spacing w:line="228" w:lineRule="auto"/>
        <w:ind w:left="426"/>
        <w:jc w:val="both"/>
      </w:pPr>
      <w:r w:rsidRPr="00D83DF6">
        <w:t>Монахов, М.Ю. Создаем школьный сайт. Элективный курс. Практ</w:t>
      </w:r>
      <w:r w:rsidRPr="00D83DF6">
        <w:t>и</w:t>
      </w:r>
      <w:r w:rsidRPr="00D83DF6">
        <w:t>кум/М.Ю. Монахов. – М., 2005.</w:t>
      </w:r>
    </w:p>
    <w:p w:rsidR="0024136F" w:rsidRPr="00D83DF6" w:rsidRDefault="0024136F" w:rsidP="0024136F">
      <w:pPr>
        <w:jc w:val="center"/>
      </w:pPr>
    </w:p>
    <w:p w:rsidR="00D83DF6" w:rsidRPr="00D83DF6" w:rsidRDefault="00D83DF6" w:rsidP="00D8225C"/>
    <w:sectPr w:rsidR="00D83DF6" w:rsidRPr="00D83DF6" w:rsidSect="00D83DF6">
      <w:pgSz w:w="8418" w:h="11905" w:orient="landscape"/>
      <w:pgMar w:top="1276" w:right="992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BD" w:rsidRDefault="002852BD">
      <w:r>
        <w:separator/>
      </w:r>
    </w:p>
  </w:endnote>
  <w:endnote w:type="continuationSeparator" w:id="1">
    <w:p w:rsidR="002852BD" w:rsidRDefault="0028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FC" w:rsidRDefault="002473FC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73FC" w:rsidRDefault="002473FC" w:rsidP="00307A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FC" w:rsidRDefault="002473FC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0FDB">
      <w:rPr>
        <w:rStyle w:val="a3"/>
        <w:noProof/>
      </w:rPr>
      <w:t>2</w:t>
    </w:r>
    <w:r>
      <w:rPr>
        <w:rStyle w:val="a3"/>
      </w:rPr>
      <w:fldChar w:fldCharType="end"/>
    </w:r>
  </w:p>
  <w:p w:rsidR="002473FC" w:rsidRDefault="002473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BD" w:rsidRDefault="002852BD">
      <w:r>
        <w:separator/>
      </w:r>
    </w:p>
  </w:footnote>
  <w:footnote w:type="continuationSeparator" w:id="1">
    <w:p w:rsidR="002852BD" w:rsidRDefault="0028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FC" w:rsidRDefault="002473FC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21.9pt;height:10.4pt;z-index:1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2473FC" w:rsidRDefault="002473FC">
                <w:pPr>
                  <w:pStyle w:val="a6"/>
                </w:pPr>
              </w:p>
            </w:txbxContent>
          </v:textbox>
          <w10:wrap type="square" side="largest"/>
        </v:shape>
      </w:pict>
    </w:r>
    <w:r>
      <w:pict>
        <v:shape id="_x0000_s1028" type="#_x0000_t202" style="position:absolute;margin-left:0;margin-top:.05pt;width:21.9pt;height:10.4pt;z-index:2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2473FC" w:rsidRDefault="002473FC">
                <w:pPr>
                  <w:pStyle w:val="a6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FC6"/>
    <w:multiLevelType w:val="hybridMultilevel"/>
    <w:tmpl w:val="2F4C06F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45D4"/>
    <w:multiLevelType w:val="hybridMultilevel"/>
    <w:tmpl w:val="576C66F4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7D40382"/>
    <w:multiLevelType w:val="hybridMultilevel"/>
    <w:tmpl w:val="F3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6663"/>
    <w:multiLevelType w:val="hybridMultilevel"/>
    <w:tmpl w:val="6760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1557"/>
    <w:multiLevelType w:val="hybridMultilevel"/>
    <w:tmpl w:val="6760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56BFC"/>
    <w:multiLevelType w:val="hybridMultilevel"/>
    <w:tmpl w:val="7BA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F2E99"/>
    <w:multiLevelType w:val="hybridMultilevel"/>
    <w:tmpl w:val="BE82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F14A06"/>
    <w:multiLevelType w:val="hybridMultilevel"/>
    <w:tmpl w:val="3F60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08396D"/>
    <w:multiLevelType w:val="hybridMultilevel"/>
    <w:tmpl w:val="74E4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47F4"/>
    <w:multiLevelType w:val="hybridMultilevel"/>
    <w:tmpl w:val="3836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054D2"/>
    <w:multiLevelType w:val="hybridMultilevel"/>
    <w:tmpl w:val="6F1C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15DB"/>
    <w:multiLevelType w:val="hybridMultilevel"/>
    <w:tmpl w:val="2D1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A27CD"/>
    <w:multiLevelType w:val="hybridMultilevel"/>
    <w:tmpl w:val="53A2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822AC"/>
    <w:multiLevelType w:val="hybridMultilevel"/>
    <w:tmpl w:val="20047C5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D208D"/>
    <w:multiLevelType w:val="hybridMultilevel"/>
    <w:tmpl w:val="174AEDA4"/>
    <w:lvl w:ilvl="0" w:tplc="6B6C8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6C18C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312C2A3E"/>
    <w:multiLevelType w:val="hybridMultilevel"/>
    <w:tmpl w:val="04CA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53D1C"/>
    <w:multiLevelType w:val="hybridMultilevel"/>
    <w:tmpl w:val="3E78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C0470"/>
    <w:multiLevelType w:val="hybridMultilevel"/>
    <w:tmpl w:val="EB84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16DAA"/>
    <w:multiLevelType w:val="hybridMultilevel"/>
    <w:tmpl w:val="DBCA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E5D67"/>
    <w:multiLevelType w:val="hybridMultilevel"/>
    <w:tmpl w:val="ED6CF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8627B1"/>
    <w:multiLevelType w:val="hybridMultilevel"/>
    <w:tmpl w:val="C556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093332"/>
    <w:multiLevelType w:val="multilevel"/>
    <w:tmpl w:val="92F0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803B4"/>
    <w:multiLevelType w:val="hybridMultilevel"/>
    <w:tmpl w:val="8C702862"/>
    <w:lvl w:ilvl="0" w:tplc="4CDC2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5C6C5672"/>
    <w:multiLevelType w:val="hybridMultilevel"/>
    <w:tmpl w:val="1522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845EB"/>
    <w:multiLevelType w:val="hybridMultilevel"/>
    <w:tmpl w:val="3E78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A00D3"/>
    <w:multiLevelType w:val="hybridMultilevel"/>
    <w:tmpl w:val="5E1481E4"/>
    <w:lvl w:ilvl="0" w:tplc="3BD6D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C50C4"/>
    <w:multiLevelType w:val="hybridMultilevel"/>
    <w:tmpl w:val="3E20A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A8F1A2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467C80"/>
    <w:multiLevelType w:val="hybridMultilevel"/>
    <w:tmpl w:val="F3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13CEA"/>
    <w:multiLevelType w:val="hybridMultilevel"/>
    <w:tmpl w:val="1522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70695"/>
    <w:multiLevelType w:val="multilevel"/>
    <w:tmpl w:val="ECAA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C0D48"/>
    <w:multiLevelType w:val="hybridMultilevel"/>
    <w:tmpl w:val="F9A0F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762A0"/>
    <w:multiLevelType w:val="multilevel"/>
    <w:tmpl w:val="BBA2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33"/>
  </w:num>
  <w:num w:numId="5">
    <w:abstractNumId w:val="1"/>
  </w:num>
  <w:num w:numId="6">
    <w:abstractNumId w:val="23"/>
  </w:num>
  <w:num w:numId="7">
    <w:abstractNumId w:val="24"/>
  </w:num>
  <w:num w:numId="8">
    <w:abstractNumId w:val="34"/>
  </w:num>
  <w:num w:numId="9">
    <w:abstractNumId w:val="5"/>
  </w:num>
  <w:num w:numId="10">
    <w:abstractNumId w:val="6"/>
  </w:num>
  <w:num w:numId="11">
    <w:abstractNumId w:val="36"/>
  </w:num>
  <w:num w:numId="12">
    <w:abstractNumId w:val="9"/>
  </w:num>
  <w:num w:numId="13">
    <w:abstractNumId w:val="25"/>
  </w:num>
  <w:num w:numId="14">
    <w:abstractNumId w:val="15"/>
  </w:num>
  <w:num w:numId="15">
    <w:abstractNumId w:val="32"/>
  </w:num>
  <w:num w:numId="16">
    <w:abstractNumId w:val="8"/>
  </w:num>
  <w:num w:numId="17">
    <w:abstractNumId w:val="3"/>
  </w:num>
  <w:num w:numId="18">
    <w:abstractNumId w:val="4"/>
  </w:num>
  <w:num w:numId="19">
    <w:abstractNumId w:val="2"/>
  </w:num>
  <w:num w:numId="20">
    <w:abstractNumId w:val="37"/>
  </w:num>
  <w:num w:numId="21">
    <w:abstractNumId w:val="38"/>
  </w:num>
  <w:num w:numId="22">
    <w:abstractNumId w:val="30"/>
  </w:num>
  <w:num w:numId="23">
    <w:abstractNumId w:val="11"/>
  </w:num>
  <w:num w:numId="24">
    <w:abstractNumId w:val="22"/>
  </w:num>
  <w:num w:numId="25">
    <w:abstractNumId w:val="20"/>
  </w:num>
  <w:num w:numId="26">
    <w:abstractNumId w:val="18"/>
  </w:num>
  <w:num w:numId="27">
    <w:abstractNumId w:val="31"/>
  </w:num>
  <w:num w:numId="28">
    <w:abstractNumId w:val="10"/>
  </w:num>
  <w:num w:numId="29">
    <w:abstractNumId w:val="12"/>
  </w:num>
  <w:num w:numId="30">
    <w:abstractNumId w:val="14"/>
  </w:num>
  <w:num w:numId="31">
    <w:abstractNumId w:val="19"/>
  </w:num>
  <w:num w:numId="32">
    <w:abstractNumId w:val="0"/>
  </w:num>
  <w:num w:numId="33">
    <w:abstractNumId w:val="13"/>
  </w:num>
  <w:num w:numId="34">
    <w:abstractNumId w:val="17"/>
  </w:num>
  <w:num w:numId="35">
    <w:abstractNumId w:val="16"/>
  </w:num>
  <w:num w:numId="36">
    <w:abstractNumId w:val="39"/>
  </w:num>
  <w:num w:numId="37">
    <w:abstractNumId w:val="26"/>
  </w:num>
  <w:num w:numId="38">
    <w:abstractNumId w:val="41"/>
  </w:num>
  <w:num w:numId="39">
    <w:abstractNumId w:val="21"/>
  </w:num>
  <w:num w:numId="40">
    <w:abstractNumId w:val="7"/>
  </w:num>
  <w:num w:numId="41">
    <w:abstractNumId w:val="35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bookFoldPrinting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5B"/>
    <w:rsid w:val="000A57ED"/>
    <w:rsid w:val="001D1C19"/>
    <w:rsid w:val="0021002B"/>
    <w:rsid w:val="0024136F"/>
    <w:rsid w:val="002473FC"/>
    <w:rsid w:val="0025628D"/>
    <w:rsid w:val="00270F01"/>
    <w:rsid w:val="002852BD"/>
    <w:rsid w:val="00287F49"/>
    <w:rsid w:val="002D02EF"/>
    <w:rsid w:val="00307A5F"/>
    <w:rsid w:val="003113BA"/>
    <w:rsid w:val="003376E3"/>
    <w:rsid w:val="00350A02"/>
    <w:rsid w:val="00360883"/>
    <w:rsid w:val="00360D52"/>
    <w:rsid w:val="0036285F"/>
    <w:rsid w:val="003A7D60"/>
    <w:rsid w:val="003D1B38"/>
    <w:rsid w:val="0042385B"/>
    <w:rsid w:val="00465ED8"/>
    <w:rsid w:val="00497C64"/>
    <w:rsid w:val="004A28DB"/>
    <w:rsid w:val="004D4CA6"/>
    <w:rsid w:val="004F1C6E"/>
    <w:rsid w:val="00523B0E"/>
    <w:rsid w:val="005D3D32"/>
    <w:rsid w:val="005D6F86"/>
    <w:rsid w:val="005F7B46"/>
    <w:rsid w:val="0061558B"/>
    <w:rsid w:val="00631AA4"/>
    <w:rsid w:val="00691231"/>
    <w:rsid w:val="006C0FF3"/>
    <w:rsid w:val="00700C5B"/>
    <w:rsid w:val="007636C7"/>
    <w:rsid w:val="007B1FD7"/>
    <w:rsid w:val="007B3011"/>
    <w:rsid w:val="007C6D3D"/>
    <w:rsid w:val="007E50EF"/>
    <w:rsid w:val="007F0DC9"/>
    <w:rsid w:val="007F5EF3"/>
    <w:rsid w:val="0088117F"/>
    <w:rsid w:val="008C6C8A"/>
    <w:rsid w:val="00905085"/>
    <w:rsid w:val="009358C0"/>
    <w:rsid w:val="009C38B3"/>
    <w:rsid w:val="009D1E37"/>
    <w:rsid w:val="00A13A8B"/>
    <w:rsid w:val="00A64EBD"/>
    <w:rsid w:val="00A72DE0"/>
    <w:rsid w:val="00A760C0"/>
    <w:rsid w:val="00AF5A8E"/>
    <w:rsid w:val="00B14DDD"/>
    <w:rsid w:val="00B40F94"/>
    <w:rsid w:val="00B811D4"/>
    <w:rsid w:val="00B8228F"/>
    <w:rsid w:val="00BC0FDB"/>
    <w:rsid w:val="00BC120C"/>
    <w:rsid w:val="00C41639"/>
    <w:rsid w:val="00CC032E"/>
    <w:rsid w:val="00CE6A1F"/>
    <w:rsid w:val="00D15BC7"/>
    <w:rsid w:val="00D8225C"/>
    <w:rsid w:val="00D83DF6"/>
    <w:rsid w:val="00D83FA8"/>
    <w:rsid w:val="00D9265F"/>
    <w:rsid w:val="00DD27CB"/>
    <w:rsid w:val="00DF332C"/>
    <w:rsid w:val="00E23340"/>
    <w:rsid w:val="00E30F6F"/>
    <w:rsid w:val="00E6247C"/>
    <w:rsid w:val="00EA224F"/>
    <w:rsid w:val="00EA5890"/>
    <w:rsid w:val="00EC772A"/>
    <w:rsid w:val="00ED4801"/>
    <w:rsid w:val="00EF5C18"/>
    <w:rsid w:val="00EF7E9F"/>
    <w:rsid w:val="00F01F10"/>
    <w:rsid w:val="00F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C18"/>
    <w:pPr>
      <w:keepNext/>
      <w:ind w:left="1416" w:firstLine="708"/>
      <w:outlineLvl w:val="0"/>
    </w:pPr>
    <w:rPr>
      <w:b/>
    </w:rPr>
  </w:style>
  <w:style w:type="paragraph" w:styleId="5">
    <w:name w:val="heading 5"/>
    <w:basedOn w:val="a"/>
    <w:next w:val="a"/>
    <w:qFormat/>
    <w:rsid w:val="00EF5C18"/>
    <w:pPr>
      <w:keepNext/>
      <w:ind w:firstLine="36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EF5C18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EF5C18"/>
  </w:style>
  <w:style w:type="paragraph" w:styleId="a4">
    <w:name w:val="footer"/>
    <w:basedOn w:val="a"/>
    <w:rsid w:val="00EF5C18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EF5C18"/>
    <w:rPr>
      <w:rFonts w:ascii="Courier New" w:hAnsi="Courier New"/>
      <w:sz w:val="20"/>
      <w:szCs w:val="20"/>
    </w:rPr>
  </w:style>
  <w:style w:type="paragraph" w:styleId="a5">
    <w:name w:val="Normal (Web)"/>
    <w:basedOn w:val="a"/>
    <w:rsid w:val="00EF5C18"/>
    <w:pPr>
      <w:spacing w:before="100" w:after="100"/>
    </w:pPr>
  </w:style>
  <w:style w:type="paragraph" w:styleId="a6">
    <w:name w:val="header"/>
    <w:basedOn w:val="a"/>
    <w:rsid w:val="00EF5C18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EF5C18"/>
    <w:pPr>
      <w:ind w:left="720"/>
      <w:contextualSpacing/>
    </w:pPr>
  </w:style>
  <w:style w:type="paragraph" w:styleId="a8">
    <w:name w:val="footnote text"/>
    <w:basedOn w:val="a"/>
    <w:semiHidden/>
    <w:rsid w:val="00EA5890"/>
    <w:rPr>
      <w:sz w:val="20"/>
      <w:szCs w:val="20"/>
    </w:rPr>
  </w:style>
  <w:style w:type="character" w:styleId="a9">
    <w:name w:val="footnote reference"/>
    <w:basedOn w:val="a0"/>
    <w:semiHidden/>
    <w:rsid w:val="00EA5890"/>
    <w:rPr>
      <w:vertAlign w:val="superscript"/>
    </w:rPr>
  </w:style>
  <w:style w:type="character" w:styleId="aa">
    <w:name w:val="Strong"/>
    <w:uiPriority w:val="22"/>
    <w:qFormat/>
    <w:rsid w:val="003D1B38"/>
    <w:rPr>
      <w:rFonts w:cs="Times New Roman"/>
      <w:b/>
      <w:bCs/>
    </w:rPr>
  </w:style>
  <w:style w:type="paragraph" w:styleId="ab">
    <w:name w:val="Body Text Indent"/>
    <w:basedOn w:val="a"/>
    <w:link w:val="ac"/>
    <w:rsid w:val="003376E3"/>
    <w:pPr>
      <w:suppressAutoHyphens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376E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928A-6D03-497F-BA08-D7080F85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МОЛОДЁЖНОЙ ПОЛИТИКИ</vt:lpstr>
    </vt:vector>
  </TitlesOfParts>
  <Company>РГОУ СПО ЦАТТ</Company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МОЛОДЁЖНОЙ ПОЛИТИКИ</dc:title>
  <dc:subject/>
  <dc:creator>Секретарь</dc:creator>
  <cp:keywords/>
  <dc:description/>
  <cp:lastModifiedBy>RAY</cp:lastModifiedBy>
  <cp:revision>2</cp:revision>
  <cp:lastPrinted>2015-12-10T09:50:00Z</cp:lastPrinted>
  <dcterms:created xsi:type="dcterms:W3CDTF">2014-04-25T10:05:00Z</dcterms:created>
  <dcterms:modified xsi:type="dcterms:W3CDTF">2015-12-10T09:55:00Z</dcterms:modified>
</cp:coreProperties>
</file>