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3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3"/>
      </w:tblGrid>
      <w:tr w:rsidR="007D6184" w:rsidRPr="007D6184" w14:paraId="688720B4" w14:textId="77777777" w:rsidTr="00896A1F">
        <w:trPr>
          <w:tblCellSpacing w:w="0" w:type="dxa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30F85" w14:textId="77777777" w:rsidR="007D6184" w:rsidRPr="007D6184" w:rsidRDefault="007D6184" w:rsidP="007D618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</w:p>
        </w:tc>
      </w:tr>
      <w:tr w:rsidR="00506732" w:rsidRPr="00506732" w14:paraId="569CB275" w14:textId="77777777" w:rsidTr="00896A1F">
        <w:trPr>
          <w:tblCellSpacing w:w="0" w:type="dxa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E8CDB" w14:textId="77777777" w:rsidR="00506732" w:rsidRPr="00506732" w:rsidRDefault="00506732" w:rsidP="0089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067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Первичная </w:t>
            </w:r>
            <w:proofErr w:type="spellStart"/>
            <w:r w:rsidRPr="00506732">
              <w:rPr>
                <w:rFonts w:ascii="Times New Roman" w:eastAsia="Times New Roman" w:hAnsi="Times New Roman" w:cs="Times New Roman"/>
                <w:sz w:val="28"/>
                <w:szCs w:val="24"/>
              </w:rPr>
              <w:t>профcоюзная</w:t>
            </w:r>
            <w:proofErr w:type="spellEnd"/>
            <w:r w:rsidRPr="005067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организация преподавателей и сотрудников Цивильского аграрно-технологического техникума Минобразования Чувашии</w:t>
            </w:r>
          </w:p>
          <w:p w14:paraId="1A6E83E1" w14:textId="77777777" w:rsidR="00506732" w:rsidRPr="00506732" w:rsidRDefault="00506732" w:rsidP="0089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1CC60BCF" w14:textId="77777777" w:rsidR="00506732" w:rsidRPr="00896A1F" w:rsidRDefault="00506732" w:rsidP="00896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0673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Состав профсоюзного комитета:</w:t>
            </w:r>
          </w:p>
          <w:tbl>
            <w:tblPr>
              <w:tblW w:w="1090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788"/>
              <w:gridCol w:w="2603"/>
              <w:gridCol w:w="2563"/>
              <w:gridCol w:w="2953"/>
            </w:tblGrid>
            <w:tr w:rsidR="00F0371D" w:rsidRPr="00A70D02" w14:paraId="7E1C5171" w14:textId="77777777" w:rsidTr="00FC340D">
              <w:trPr>
                <w:trHeight w:val="3218"/>
              </w:trPr>
              <w:tc>
                <w:tcPr>
                  <w:tcW w:w="2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FB919" w14:textId="61BAB667" w:rsidR="00506732" w:rsidRPr="00A70D02" w:rsidRDefault="00F0371D" w:rsidP="00CA2F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2F47199" wp14:editId="62ABB9B5">
                        <wp:extent cx="1485900" cy="1987942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6"/>
                                <pic:cNvPicPr/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7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1366" cy="2008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CD70F" w14:textId="432A74CA" w:rsidR="00AB0E37" w:rsidRPr="00A70D02" w:rsidRDefault="0087296D" w:rsidP="006F1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Ешмейкина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Ираида Анатольевна</w:t>
                  </w:r>
                </w:p>
                <w:p w14:paraId="254358B5" w14:textId="77777777" w:rsidR="00506732" w:rsidRPr="00A70D02" w:rsidRDefault="00506732" w:rsidP="006F1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0D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профсоюзной организации преподавателей и сотрудников техникума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ECDC7" w14:textId="0632FD74" w:rsidR="00506732" w:rsidRPr="00A70D02" w:rsidRDefault="0087296D" w:rsidP="005067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3120" behindDoc="1" locked="0" layoutInCell="1" allowOverlap="1" wp14:anchorId="6D320FC6" wp14:editId="03D8D3D5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67310</wp:posOffset>
                        </wp:positionV>
                        <wp:extent cx="1437005" cy="191452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493"/>
                            <wp:lineTo x="21190" y="21493"/>
                            <wp:lineTo x="21190" y="0"/>
                            <wp:lineTo x="0" y="0"/>
                          </wp:wrapPolygon>
                        </wp:wrapTight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brightnessContrast bright="12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7005" cy="1914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BBD7B" w14:textId="6DBEE52E" w:rsidR="00102853" w:rsidRPr="00A70D02" w:rsidRDefault="0087296D" w:rsidP="00506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Алексеева Ирина Анатольевна</w:t>
                  </w:r>
                </w:p>
                <w:p w14:paraId="4D20F2A5" w14:textId="5920902B" w:rsidR="00506732" w:rsidRPr="00A70D02" w:rsidRDefault="00506732" w:rsidP="005067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0D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председателя </w:t>
                  </w:r>
                </w:p>
                <w:p w14:paraId="0409916A" w14:textId="77777777" w:rsidR="00506732" w:rsidRPr="00A70D02" w:rsidRDefault="00506732" w:rsidP="005067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</w:p>
              </w:tc>
            </w:tr>
            <w:tr w:rsidR="00F0371D" w:rsidRPr="00A70D02" w14:paraId="24251138" w14:textId="77777777" w:rsidTr="00424B61">
              <w:tc>
                <w:tcPr>
                  <w:tcW w:w="2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D5643" w14:textId="51FCEC3C" w:rsidR="00424B61" w:rsidRPr="00A70D02" w:rsidRDefault="0087296D" w:rsidP="00CA2F1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70D02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EFFA458" wp14:editId="2EFB147B">
                        <wp:extent cx="1314450" cy="1902329"/>
                        <wp:effectExtent l="0" t="0" r="0" b="0"/>
                        <wp:docPr id="12" name="Рисунок 2" descr="F:\ПРОФСОЮЗ\20161109-00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ПРОФСОЮЗ\20161109-00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/>
                                <a:srcRect b="1219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21677" cy="19127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80500" w14:textId="77777777" w:rsidR="0087296D" w:rsidRPr="00A70D02" w:rsidRDefault="0087296D" w:rsidP="008729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70D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Ефимова Елена Васильевна</w:t>
                  </w:r>
                </w:p>
                <w:p w14:paraId="4456E0B9" w14:textId="77777777" w:rsidR="0087296D" w:rsidRDefault="0087296D" w:rsidP="0087296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bidi="en-US"/>
                    </w:rPr>
                  </w:pPr>
                  <w:r w:rsidRPr="00A70D02"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bidi="en-US"/>
                    </w:rPr>
                    <w:t>ответственный за работу в АИС</w:t>
                  </w:r>
                </w:p>
                <w:p w14:paraId="53F7E482" w14:textId="77777777" w:rsidR="0087296D" w:rsidRPr="00A70D02" w:rsidRDefault="0087296D" w:rsidP="0087296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bidi="en-US"/>
                    </w:rPr>
                  </w:pPr>
                  <w:r w:rsidRPr="00A70D02"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bidi="en-US"/>
                    </w:rPr>
                    <w:t>«Единый реестр</w:t>
                  </w:r>
                </w:p>
                <w:p w14:paraId="68063E1E" w14:textId="77777777" w:rsidR="0087296D" w:rsidRPr="00A70D02" w:rsidRDefault="0087296D" w:rsidP="0087296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bidi="en-US"/>
                    </w:rPr>
                  </w:pPr>
                  <w:r w:rsidRPr="00A70D02">
                    <w:rPr>
                      <w:rFonts w:ascii="Times New Roman" w:eastAsia="Lucida Sans Unicode" w:hAnsi="Times New Roman" w:cs="Tahoma"/>
                      <w:color w:val="000000"/>
                      <w:sz w:val="24"/>
                      <w:szCs w:val="24"/>
                      <w:lang w:bidi="en-US"/>
                    </w:rPr>
                    <w:t>Общероссийского Профсоюза образования</w:t>
                  </w:r>
                </w:p>
                <w:p w14:paraId="409305B5" w14:textId="45E9CF98" w:rsidR="00424B61" w:rsidRPr="00A70D02" w:rsidRDefault="00424B61" w:rsidP="006F1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EC186" w14:textId="2F86E683" w:rsidR="00424B61" w:rsidRPr="00A70D02" w:rsidRDefault="00F0371D" w:rsidP="005067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5460AC7" wp14:editId="360FC0E7">
                        <wp:extent cx="1324403" cy="19050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92" t="21001" r="18516" b="316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39140" cy="19261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32A8A" w14:textId="2F28B617" w:rsidR="00424B61" w:rsidRPr="00A70D02" w:rsidRDefault="0087296D" w:rsidP="0042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Фадеева </w:t>
                  </w:r>
                  <w:r w:rsidR="00424B61" w:rsidRPr="00A70D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Татьяна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Валерьевна</w:t>
                  </w:r>
                </w:p>
                <w:p w14:paraId="7A63C972" w14:textId="77777777" w:rsidR="00424B61" w:rsidRPr="00A70D02" w:rsidRDefault="00424B61" w:rsidP="0042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1340808" w14:textId="77777777" w:rsidR="00424B61" w:rsidRPr="00A70D02" w:rsidRDefault="00424B61" w:rsidP="0042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70D0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казначей</w:t>
                  </w:r>
                </w:p>
              </w:tc>
            </w:tr>
            <w:tr w:rsidR="00F0371D" w:rsidRPr="00A70D02" w14:paraId="17235B6B" w14:textId="77777777" w:rsidTr="00AF7544">
              <w:trPr>
                <w:trHeight w:val="2739"/>
              </w:trPr>
              <w:tc>
                <w:tcPr>
                  <w:tcW w:w="2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263EA" w14:textId="28668044" w:rsidR="00506732" w:rsidRPr="00A70D02" w:rsidRDefault="0087296D" w:rsidP="005067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6192" behindDoc="1" locked="0" layoutInCell="1" allowOverlap="1" wp14:anchorId="5F87633B" wp14:editId="41003325">
                        <wp:simplePos x="0" y="0"/>
                        <wp:positionH relativeFrom="column">
                          <wp:posOffset>264160</wp:posOffset>
                        </wp:positionH>
                        <wp:positionV relativeFrom="paragraph">
                          <wp:posOffset>103505</wp:posOffset>
                        </wp:positionV>
                        <wp:extent cx="1285875" cy="165925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27"/>
                            <wp:lineTo x="21440" y="21327"/>
                            <wp:lineTo x="21440" y="0"/>
                            <wp:lineTo x="0" y="0"/>
                          </wp:wrapPolygon>
                        </wp:wrapTight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5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5875" cy="1659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F4861" w14:textId="77777777" w:rsidR="00424B61" w:rsidRPr="00A70D02" w:rsidRDefault="00424B61" w:rsidP="00424B61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b/>
                      <w:color w:val="000000"/>
                      <w:sz w:val="24"/>
                      <w:szCs w:val="24"/>
                      <w:lang w:bidi="en-US"/>
                    </w:rPr>
                  </w:pPr>
                </w:p>
                <w:p w14:paraId="0AD97E2E" w14:textId="77777777" w:rsidR="0087296D" w:rsidRPr="0087296D" w:rsidRDefault="0087296D" w:rsidP="008729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729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Григорьева Ирина Максимовна</w:t>
                  </w:r>
                </w:p>
                <w:p w14:paraId="088A4ABF" w14:textId="54CA5D70" w:rsidR="00506732" w:rsidRPr="00A70D02" w:rsidRDefault="0087296D" w:rsidP="0087296D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0D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культурно-массовая и спортивно-оздоровительная комиссия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243EC" w14:textId="4412CB6F" w:rsidR="00506732" w:rsidRPr="00A70D02" w:rsidRDefault="00FC340D" w:rsidP="005067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4384" behindDoc="1" locked="0" layoutInCell="1" allowOverlap="1" wp14:anchorId="20132A75" wp14:editId="24505174">
                        <wp:simplePos x="0" y="0"/>
                        <wp:positionH relativeFrom="column">
                          <wp:posOffset>64770</wp:posOffset>
                        </wp:positionH>
                        <wp:positionV relativeFrom="paragraph">
                          <wp:posOffset>85090</wp:posOffset>
                        </wp:positionV>
                        <wp:extent cx="1365250" cy="17335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63"/>
                            <wp:lineTo x="21399" y="21363"/>
                            <wp:lineTo x="21399" y="0"/>
                            <wp:lineTo x="0" y="0"/>
                          </wp:wrapPolygon>
                        </wp:wrapTight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3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8129" t="6647" r="23889" b="372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65250" cy="1733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41AAA" w14:textId="3A93F926" w:rsidR="0087296D" w:rsidRPr="0087296D" w:rsidRDefault="0087296D" w:rsidP="008729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729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Григорьева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Людмила Валерьевна</w:t>
                  </w:r>
                </w:p>
                <w:p w14:paraId="20D499F7" w14:textId="762FD481" w:rsidR="00506732" w:rsidRPr="00A70D02" w:rsidRDefault="0087296D" w:rsidP="008729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0D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культурно-массовая и спортивно-оздоровительная комиссия</w:t>
                  </w:r>
                </w:p>
              </w:tc>
            </w:tr>
            <w:tr w:rsidR="00F0371D" w:rsidRPr="00A70D02" w14:paraId="67EEF577" w14:textId="77777777" w:rsidTr="00424B61">
              <w:tc>
                <w:tcPr>
                  <w:tcW w:w="28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1A2B6" w14:textId="7F537722" w:rsidR="00424B61" w:rsidRPr="00A70D02" w:rsidRDefault="00FC340D" w:rsidP="005067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 wp14:anchorId="7241141B" wp14:editId="782CCD9B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-635</wp:posOffset>
                        </wp:positionV>
                        <wp:extent cx="1323975" cy="198564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44"/>
                            <wp:lineTo x="21445" y="21344"/>
                            <wp:lineTo x="21445" y="0"/>
                            <wp:lineTo x="0" y="0"/>
                          </wp:wrapPolygon>
                        </wp:wrapTight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7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3975" cy="1985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C2711" w14:textId="0CAB9F75" w:rsidR="00424B61" w:rsidRPr="00424B61" w:rsidRDefault="0087296D" w:rsidP="0042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Александрова Надежда Юрьевна</w:t>
                  </w:r>
                </w:p>
                <w:p w14:paraId="13A36FE6" w14:textId="77777777" w:rsidR="00424B61" w:rsidRPr="00A70D02" w:rsidRDefault="00424B61" w:rsidP="0042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0D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комиссия по</w:t>
                  </w:r>
                </w:p>
                <w:p w14:paraId="0008914B" w14:textId="77777777" w:rsidR="00424B61" w:rsidRPr="00A70D02" w:rsidRDefault="00424B61" w:rsidP="00424B61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0D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социально-трудовым вопросам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A8957" w14:textId="2F10F7B7" w:rsidR="00424B61" w:rsidRPr="00A70D02" w:rsidRDefault="00424B61" w:rsidP="0050673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BC986" w14:textId="38FBE167" w:rsidR="00424B61" w:rsidRPr="00A70D02" w:rsidRDefault="00424B61" w:rsidP="00424B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54BC3A0" w14:textId="77777777" w:rsidR="00506732" w:rsidRPr="00506732" w:rsidRDefault="00506732" w:rsidP="00506732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</w:rPr>
            </w:pPr>
          </w:p>
        </w:tc>
      </w:tr>
    </w:tbl>
    <w:p w14:paraId="54770A78" w14:textId="77777777" w:rsidR="00102853" w:rsidRDefault="00102853"/>
    <w:sectPr w:rsidR="00102853" w:rsidSect="00506732">
      <w:pgSz w:w="11906" w:h="16838"/>
      <w:pgMar w:top="624" w:right="624" w:bottom="62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184"/>
    <w:rsid w:val="00042BE3"/>
    <w:rsid w:val="00102853"/>
    <w:rsid w:val="00291CB2"/>
    <w:rsid w:val="00424B61"/>
    <w:rsid w:val="0048256F"/>
    <w:rsid w:val="004A2847"/>
    <w:rsid w:val="004D607D"/>
    <w:rsid w:val="00506732"/>
    <w:rsid w:val="005D0277"/>
    <w:rsid w:val="00602537"/>
    <w:rsid w:val="006F16C5"/>
    <w:rsid w:val="00704E9A"/>
    <w:rsid w:val="00723263"/>
    <w:rsid w:val="007D6184"/>
    <w:rsid w:val="0087296D"/>
    <w:rsid w:val="00896A1F"/>
    <w:rsid w:val="009A60A9"/>
    <w:rsid w:val="00A70D02"/>
    <w:rsid w:val="00AB0E37"/>
    <w:rsid w:val="00AF7544"/>
    <w:rsid w:val="00BE387A"/>
    <w:rsid w:val="00CA2F12"/>
    <w:rsid w:val="00CE0AEB"/>
    <w:rsid w:val="00D41F48"/>
    <w:rsid w:val="00DA6D5E"/>
    <w:rsid w:val="00DC446D"/>
    <w:rsid w:val="00E3742E"/>
    <w:rsid w:val="00E60289"/>
    <w:rsid w:val="00E64C5C"/>
    <w:rsid w:val="00F0371D"/>
    <w:rsid w:val="00F94D2F"/>
    <w:rsid w:val="00FB3C13"/>
    <w:rsid w:val="00FC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EB07"/>
  <w15:docId w15:val="{7A648D7C-8C21-43B8-B5E9-3934D91B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2E"/>
  </w:style>
  <w:style w:type="paragraph" w:styleId="1">
    <w:name w:val="heading 1"/>
    <w:basedOn w:val="a"/>
    <w:link w:val="10"/>
    <w:uiPriority w:val="9"/>
    <w:qFormat/>
    <w:rsid w:val="007D6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1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D61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6184"/>
  </w:style>
  <w:style w:type="character" w:customStyle="1" w:styleId="view">
    <w:name w:val="view"/>
    <w:basedOn w:val="a0"/>
    <w:rsid w:val="007D6184"/>
  </w:style>
  <w:style w:type="paragraph" w:customStyle="1" w:styleId="a4">
    <w:name w:val="a"/>
    <w:basedOn w:val="a"/>
    <w:rsid w:val="007D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61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649">
          <w:marLeft w:val="0"/>
          <w:marRight w:val="0"/>
          <w:marTop w:val="229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B412-F638-4828-8422-AA608500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KDFX Modes</cp:lastModifiedBy>
  <cp:revision>9</cp:revision>
  <dcterms:created xsi:type="dcterms:W3CDTF">2019-04-19T05:18:00Z</dcterms:created>
  <dcterms:modified xsi:type="dcterms:W3CDTF">2024-04-04T14:55:00Z</dcterms:modified>
</cp:coreProperties>
</file>