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E0" w:rsidRPr="00F846E0" w:rsidRDefault="00F846E0" w:rsidP="00F846E0">
      <w:pPr>
        <w:jc w:val="right"/>
        <w:rPr>
          <w:rFonts w:ascii="Times New Roman" w:hAnsi="Times New Roman" w:cs="Times New Roman"/>
          <w:sz w:val="24"/>
          <w:szCs w:val="24"/>
        </w:rPr>
      </w:pPr>
      <w:r w:rsidRPr="00F846E0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2120" w:rsidRDefault="00AC2120" w:rsidP="00F846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20" w:rsidRPr="002A5920" w:rsidRDefault="002A5920" w:rsidP="002A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920">
        <w:rPr>
          <w:rFonts w:ascii="Times New Roman" w:eastAsia="Times New Roman" w:hAnsi="Times New Roman" w:cs="Times New Roman"/>
          <w:b/>
          <w:sz w:val="26"/>
          <w:szCs w:val="26"/>
        </w:rPr>
        <w:t xml:space="preserve">График проведения и перечень профильных направлений </w:t>
      </w:r>
    </w:p>
    <w:p w:rsidR="002A5920" w:rsidRPr="002A5920" w:rsidRDefault="002A5920" w:rsidP="002A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920">
        <w:rPr>
          <w:rFonts w:ascii="Times New Roman" w:eastAsia="Times New Roman" w:hAnsi="Times New Roman" w:cs="Times New Roman"/>
          <w:b/>
          <w:sz w:val="26"/>
          <w:szCs w:val="26"/>
        </w:rPr>
        <w:t>регионального этапа Всероссийской олимпиады профессионального мастерства обучающихся по укрупненным группам специальностей среднего профессионального образования в 2019 году</w:t>
      </w:r>
    </w:p>
    <w:p w:rsidR="002A5920" w:rsidRPr="002A5920" w:rsidRDefault="002A5920" w:rsidP="002A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447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4395"/>
        <w:gridCol w:w="3402"/>
        <w:gridCol w:w="2012"/>
      </w:tblGrid>
      <w:tr w:rsidR="002A5920" w:rsidRPr="002A5920" w:rsidTr="002A5920"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Код и наименование укрупненных групп специальностей. </w:t>
            </w:r>
          </w:p>
          <w:p w:rsidR="002A5920" w:rsidRPr="002A5920" w:rsidRDefault="002A5920" w:rsidP="002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и наименование специальностей среднего профессионального образования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База проведения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2A5920" w:rsidRPr="002A5920" w:rsidTr="002A5920">
        <w:trPr>
          <w:trHeight w:val="65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08.00.00 ТЕХНИКА И ТЕХНОЛОГИИ СТРОИТЕЛЬСТВА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08.02.01 Строительство и эксплуатация зданий и сооружений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05-06.02.2019</w:t>
            </w:r>
          </w:p>
        </w:tc>
      </w:tr>
      <w:tr w:rsidR="002A5920" w:rsidRPr="002A5920" w:rsidTr="002A5920">
        <w:trPr>
          <w:trHeight w:val="1823"/>
        </w:trPr>
        <w:tc>
          <w:tcPr>
            <w:tcW w:w="638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09.00.00 ИНФОРМАТИКА И ВЫЧИСЛИТЕЛЬНАЯ ТЕХНИКА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09.02.01 Компьютерные системы и комплексы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09.02.02 Компьютерные сети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09.02.03 Программирование в компьютерных системах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09.02.04 Информационные системы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09.02.05 Прикладная информатика (по отраслям)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МЦК - ЧЭМК Минобразования Чувашии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26-27.03.2019</w:t>
            </w:r>
          </w:p>
        </w:tc>
      </w:tr>
      <w:tr w:rsidR="002A5920" w:rsidRPr="002A5920" w:rsidTr="002A5920">
        <w:trPr>
          <w:trHeight w:val="782"/>
        </w:trPr>
        <w:tc>
          <w:tcPr>
            <w:tcW w:w="638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10.00.00 ИНФОРМАЦИОННАЯ БЕЗОПАСНОСТЬ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10.02.01 Организация и технология защиты информации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МЦК - ЧЭМК Минобразования Чувашии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16-17.01.2019</w:t>
            </w:r>
          </w:p>
        </w:tc>
      </w:tr>
      <w:tr w:rsidR="002A5920" w:rsidRPr="002A5920" w:rsidTr="002A5920">
        <w:trPr>
          <w:trHeight w:val="1038"/>
        </w:trPr>
        <w:tc>
          <w:tcPr>
            <w:tcW w:w="638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11.02.09 Многоканальные телекоммуникационные системы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11.02.11 Сети связи и системы коммутации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МЦК - ЧЭМК Минобразования Чувашии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16-17.01.2019</w:t>
            </w:r>
          </w:p>
        </w:tc>
      </w:tr>
      <w:tr w:rsidR="002A5920" w:rsidRPr="002A5920" w:rsidTr="002A5920">
        <w:trPr>
          <w:trHeight w:val="1096"/>
        </w:trPr>
        <w:tc>
          <w:tcPr>
            <w:tcW w:w="638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МЦК - ЧЭМК Минобразования Чувашии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16-17.01.2019</w:t>
            </w:r>
          </w:p>
        </w:tc>
      </w:tr>
      <w:tr w:rsidR="002A5920" w:rsidRPr="002A5920" w:rsidTr="002A5920">
        <w:trPr>
          <w:trHeight w:val="1144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13.00.00 ЭЛЕКТРО- И ТЕПЛОЭНЕРГЕТИКА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13.02.07 Электроснабжение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КанТЭТ</w:t>
            </w:r>
            <w:proofErr w:type="spellEnd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11-12.02.2019</w:t>
            </w:r>
          </w:p>
        </w:tc>
      </w:tr>
      <w:tr w:rsidR="002A5920" w:rsidRPr="002A5920" w:rsidTr="002A5920">
        <w:trPr>
          <w:trHeight w:val="1283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15.00.00 МАШИНОСТРОЕНИЕ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15.02.01 Монтаж и техническая эксплуатация промышленного оборудования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15.02.08 Технология машиностроения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 машиностроительный техникум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21-22.03.2019</w:t>
            </w:r>
          </w:p>
        </w:tc>
      </w:tr>
      <w:tr w:rsidR="002A5920" w:rsidRPr="002A5920" w:rsidTr="002A5920">
        <w:trPr>
          <w:trHeight w:val="1283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18.00.00 ХИМИЧЕСКИЕ ТЕХНОЛОГИИ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18.02.06 Химическая технология органических веществ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17-18.01.2019</w:t>
            </w:r>
          </w:p>
        </w:tc>
      </w:tr>
      <w:tr w:rsidR="002A5920" w:rsidRPr="002A5920" w:rsidTr="002A5920">
        <w:trPr>
          <w:trHeight w:val="9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20.00.00 ТЕХНОСФЕРНАЯ БЕЗОПАСНОСТЬ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20.02.04 Пожарная безопасность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14-15.03 2019</w:t>
            </w:r>
          </w:p>
        </w:tc>
      </w:tr>
      <w:tr w:rsidR="002A5920" w:rsidRPr="002A5920" w:rsidTr="002A5920">
        <w:trPr>
          <w:trHeight w:val="11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23.00.00. ТЕХНИКА И ТЕХНОЛОГИЯ НАЗЕМНОГО ТРАНСПОРТА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ГАПОУ ЧР «ЧПК» Минобразования Чувашии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12-13.03.2019</w:t>
            </w:r>
          </w:p>
        </w:tc>
      </w:tr>
      <w:tr w:rsidR="002A5920" w:rsidRPr="002A5920" w:rsidTr="002A5920">
        <w:trPr>
          <w:trHeight w:val="11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23.00.00. ТЕХНИКА И ТЕХНОЛОГИЯ НАЗЕМНОГО ТРАНСПОРТА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23.02.01 Организация перевозок и управление на транспорте (на железнодорожном транспорте)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СамГУПС</w:t>
            </w:r>
            <w:proofErr w:type="spellEnd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г. Алатыре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13-15.03.2019</w:t>
            </w:r>
          </w:p>
        </w:tc>
      </w:tr>
      <w:tr w:rsidR="002A5920" w:rsidRPr="002A5920" w:rsidTr="002A592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34.00.00 СЕСТРИНСКОЕ ДЕЛО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34.02.01 Сестринское дело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в г. Канаш БПОУ «Чебоксарский медицинский колледж» Министерства здравоохранения Чувашии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14-15.02.2019</w:t>
            </w:r>
          </w:p>
        </w:tc>
      </w:tr>
      <w:tr w:rsidR="002A5920" w:rsidRPr="002A5920" w:rsidTr="002A592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33.00.00 ФАРМАЦИЯ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33.02.01 Фармация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АНПОО «Академия права и управления»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21-22.02.2019</w:t>
            </w:r>
          </w:p>
        </w:tc>
      </w:tr>
      <w:tr w:rsidR="002A5920" w:rsidRPr="002A5920" w:rsidTr="002A5920">
        <w:trPr>
          <w:trHeight w:val="1237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395" w:type="dxa"/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35.00.00 СЕЛЬСКОЕ, ЛЕСНОЕ И РЫБНОЕ ХОЗЯЙСТВО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35.02.07 Механизация сельского хозяйства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35.02.08 Электрификация и автоматизация сельского хозяйства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22-23.01.2019</w:t>
            </w:r>
          </w:p>
        </w:tc>
      </w:tr>
      <w:tr w:rsidR="002A5920" w:rsidRPr="002A5920" w:rsidTr="002A5920">
        <w:trPr>
          <w:trHeight w:val="1237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35.00.00 СЕЛЬСКОЕ, ЛЕСНОЕ И РЫБНОЕ ХОЗЯЙСТВО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35.02.03 Технология деревообработки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35.02.12 Садово-парковое и ландшафтное строительство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24-25.01.2019</w:t>
            </w:r>
          </w:p>
        </w:tc>
      </w:tr>
      <w:tr w:rsidR="002A5920" w:rsidRPr="002A5920" w:rsidTr="002A5920">
        <w:trPr>
          <w:trHeight w:val="1237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38.00.00 ЭКОНОМИКА И УПРАВЛЕНИЕ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38.02.02 Страховое дело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38.02.03 Операционная деятельность в логистике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38.02.04 Коммерция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38.02.05 Товароведение и экспертиза качества потребительских товаров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38.02.07 Банковское дело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Чебоксарский кооперативный институт (филиал) Российского университета кооперации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28-29.03.2019</w:t>
            </w:r>
          </w:p>
        </w:tc>
      </w:tr>
      <w:tr w:rsidR="002A5920" w:rsidRPr="002A5920" w:rsidTr="002A5920">
        <w:trPr>
          <w:trHeight w:val="719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40.00.00 ЮРИСПРУДЕНЦИЯ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Чебоксарский кооперативный институт (филиал) Российского университета кооперации 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13-14.02.2019</w:t>
            </w:r>
          </w:p>
        </w:tc>
      </w:tr>
      <w:tr w:rsidR="002A5920" w:rsidRPr="002A5920" w:rsidTr="002A5920">
        <w:trPr>
          <w:trHeight w:val="820"/>
        </w:trPr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43.00.00 СЕРВИС И ТУРИЗМ 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43.02.10 Туризм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43.02.11 Гостиничный сервис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ЧТТПиК</w:t>
            </w:r>
            <w:proofErr w:type="spellEnd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30-31.01.2019</w:t>
            </w:r>
          </w:p>
        </w:tc>
      </w:tr>
      <w:tr w:rsidR="002A5920" w:rsidRPr="002A5920" w:rsidTr="002A5920">
        <w:trPr>
          <w:trHeight w:val="8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44.00.00 ОБРАЗОВАНИЕ И ПЕДАГОГИЧЕСКИЕ НАУКИ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44.02.01 Дошкольное образование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44.02.02 Преподавание в начальных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ГАПОУ ЧР «ЧПК» Минобразования Чувашии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19-20.03.2019</w:t>
            </w:r>
          </w:p>
        </w:tc>
      </w:tr>
      <w:tr w:rsidR="002A5920" w:rsidRPr="002A5920" w:rsidTr="002A5920">
        <w:trPr>
          <w:trHeight w:val="8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49.00.00 ФИЗИЧЕСКАЯ КУЛЬТУРА И СПОРТ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педагогический колледж Минобразования Чувашии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28-29.01.2019</w:t>
            </w:r>
          </w:p>
        </w:tc>
      </w:tr>
      <w:tr w:rsidR="002A5920" w:rsidRPr="002A5920" w:rsidTr="002A5920">
        <w:trPr>
          <w:trHeight w:val="8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53.00.00 МУЗЫКАЛЬНОЕ ИСКУССТВО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53.02.01 Музыкальное образование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53.02.02 Музыкальное искусство эстрады (по видам)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53.02.03 Инструментальное исполнительство (по видам инструментов)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53.02.04 Вокальное искусство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53.02.05 Сольное и хоровое народное пение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53.02.06 Хоровое </w:t>
            </w:r>
            <w:proofErr w:type="spellStart"/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53.02.07 Теория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БПОУ «Чебоксарское музыкальное училище (техникум) им. Ф.П. Павлова» Минкультуры Чувашии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27-28.02.2019</w:t>
            </w:r>
          </w:p>
        </w:tc>
      </w:tr>
      <w:tr w:rsidR="002A5920" w:rsidRPr="002A5920" w:rsidTr="002A5920">
        <w:tc>
          <w:tcPr>
            <w:tcW w:w="638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395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54.00.00 ИЗОБРАЗИТЕЛЬНОЕ И ПРИКЛАНЫЕ ВИДЫ ИСКУССТВ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54.02.01 Дизайн (по отраслям)</w:t>
            </w:r>
          </w:p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340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2012" w:type="dxa"/>
          </w:tcPr>
          <w:p w:rsidR="002A5920" w:rsidRPr="002A5920" w:rsidRDefault="002A5920" w:rsidP="002A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20">
              <w:rPr>
                <w:rFonts w:ascii="Times New Roman" w:eastAsia="Times New Roman" w:hAnsi="Times New Roman" w:cs="Times New Roman"/>
                <w:sz w:val="26"/>
                <w:szCs w:val="26"/>
              </w:rPr>
              <w:t>07-08.02.2019</w:t>
            </w:r>
          </w:p>
        </w:tc>
      </w:tr>
    </w:tbl>
    <w:p w:rsidR="00F846E0" w:rsidRPr="002A5920" w:rsidRDefault="00F846E0" w:rsidP="002A5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3DE3" w:rsidRPr="002A5920" w:rsidRDefault="00743DE3" w:rsidP="002A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43DE3" w:rsidRPr="002A5920" w:rsidSect="00032D7B">
      <w:pgSz w:w="11900" w:h="1682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0C6"/>
    <w:multiLevelType w:val="hybridMultilevel"/>
    <w:tmpl w:val="7FCE6522"/>
    <w:lvl w:ilvl="0" w:tplc="CD9A071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A4D"/>
    <w:rsid w:val="00032D7B"/>
    <w:rsid w:val="00032E95"/>
    <w:rsid w:val="00047715"/>
    <w:rsid w:val="000A018C"/>
    <w:rsid w:val="000A5ED4"/>
    <w:rsid w:val="000F6BE7"/>
    <w:rsid w:val="00114885"/>
    <w:rsid w:val="001650B5"/>
    <w:rsid w:val="0018119E"/>
    <w:rsid w:val="001E7AAA"/>
    <w:rsid w:val="0021565A"/>
    <w:rsid w:val="00251FB0"/>
    <w:rsid w:val="00273B65"/>
    <w:rsid w:val="002A4F9E"/>
    <w:rsid w:val="002A5920"/>
    <w:rsid w:val="002A6A4D"/>
    <w:rsid w:val="00301AA1"/>
    <w:rsid w:val="00362C16"/>
    <w:rsid w:val="00363D51"/>
    <w:rsid w:val="003B0CCD"/>
    <w:rsid w:val="004140A4"/>
    <w:rsid w:val="00441C0C"/>
    <w:rsid w:val="004B5821"/>
    <w:rsid w:val="005261F1"/>
    <w:rsid w:val="0056768D"/>
    <w:rsid w:val="006913BF"/>
    <w:rsid w:val="00692083"/>
    <w:rsid w:val="006E5A01"/>
    <w:rsid w:val="00740E79"/>
    <w:rsid w:val="00743DE3"/>
    <w:rsid w:val="00745A2E"/>
    <w:rsid w:val="00793770"/>
    <w:rsid w:val="007D1F46"/>
    <w:rsid w:val="007F019D"/>
    <w:rsid w:val="007F18FF"/>
    <w:rsid w:val="007F1A3C"/>
    <w:rsid w:val="0094416A"/>
    <w:rsid w:val="0096461D"/>
    <w:rsid w:val="00970975"/>
    <w:rsid w:val="009A134B"/>
    <w:rsid w:val="009F6516"/>
    <w:rsid w:val="00A45F94"/>
    <w:rsid w:val="00A63B2A"/>
    <w:rsid w:val="00A660DC"/>
    <w:rsid w:val="00A975D2"/>
    <w:rsid w:val="00AB3359"/>
    <w:rsid w:val="00AC2120"/>
    <w:rsid w:val="00AC64BC"/>
    <w:rsid w:val="00AD76A0"/>
    <w:rsid w:val="00AE66B6"/>
    <w:rsid w:val="00B63EBA"/>
    <w:rsid w:val="00BA49FD"/>
    <w:rsid w:val="00BD730A"/>
    <w:rsid w:val="00C768D1"/>
    <w:rsid w:val="00CE7D5F"/>
    <w:rsid w:val="00DB740F"/>
    <w:rsid w:val="00DE63D5"/>
    <w:rsid w:val="00DF2D4B"/>
    <w:rsid w:val="00E67025"/>
    <w:rsid w:val="00E71467"/>
    <w:rsid w:val="00F1596D"/>
    <w:rsid w:val="00F24A52"/>
    <w:rsid w:val="00F27C33"/>
    <w:rsid w:val="00F333F3"/>
    <w:rsid w:val="00F536F8"/>
    <w:rsid w:val="00F846E0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5"/>
  </w:style>
  <w:style w:type="paragraph" w:styleId="1">
    <w:name w:val="heading 1"/>
    <w:basedOn w:val="a"/>
    <w:next w:val="a"/>
    <w:link w:val="10"/>
    <w:qFormat/>
    <w:rsid w:val="002A6A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4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2A6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A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51FB0"/>
    <w:pPr>
      <w:ind w:left="720"/>
      <w:contextualSpacing/>
    </w:pPr>
  </w:style>
  <w:style w:type="paragraph" w:styleId="a4">
    <w:name w:val="No Spacing"/>
    <w:uiPriority w:val="1"/>
    <w:qFormat/>
    <w:rsid w:val="001148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018C"/>
    <w:rPr>
      <w:color w:val="0000FF" w:themeColor="hyperlink"/>
      <w:u w:val="single"/>
    </w:rPr>
  </w:style>
  <w:style w:type="paragraph" w:customStyle="1" w:styleId="Default">
    <w:name w:val="Default"/>
    <w:rsid w:val="00047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43D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43D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78F5-DECD-45B0-A609-D6352844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2017-01-17T12:52:00Z</cp:lastPrinted>
  <dcterms:created xsi:type="dcterms:W3CDTF">2018-12-28T07:30:00Z</dcterms:created>
  <dcterms:modified xsi:type="dcterms:W3CDTF">2018-12-28T07:30:00Z</dcterms:modified>
</cp:coreProperties>
</file>